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7" w:rsidRPr="00BB3CEE" w:rsidRDefault="004C0257" w:rsidP="00BB3CEE">
      <w:pPr>
        <w:jc w:val="center"/>
        <w:rPr>
          <w:rFonts w:ascii="Bookman Old Style" w:hAnsi="Bookman Old Style"/>
          <w:b/>
          <w:sz w:val="24"/>
          <w:szCs w:val="24"/>
        </w:rPr>
      </w:pPr>
      <w:r w:rsidRPr="00BB3CEE">
        <w:rPr>
          <w:rFonts w:ascii="Bookman Old Style" w:hAnsi="Bookman Old Style"/>
          <w:b/>
          <w:sz w:val="24"/>
          <w:szCs w:val="24"/>
        </w:rPr>
        <w:t xml:space="preserve">Информация для </w:t>
      </w:r>
      <w:r w:rsidR="00A2039A">
        <w:rPr>
          <w:rFonts w:ascii="Bookman Old Style" w:hAnsi="Bookman Old Style"/>
          <w:b/>
          <w:sz w:val="24"/>
          <w:szCs w:val="24"/>
        </w:rPr>
        <w:t>лиц, поступающих по особой квоте</w:t>
      </w:r>
    </w:p>
    <w:p w:rsidR="004C0257" w:rsidRPr="00BB3CEE" w:rsidRDefault="004C0257" w:rsidP="00BB3CEE">
      <w:pPr>
        <w:jc w:val="both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t xml:space="preserve">В связи с принятием Федерального закона от 27 июня 2018 г. № 162-ФЗ «О внесении изменений в статью 71 Федерального закона «Об образовании в Российской Федерации» следующие пункты «Правил приема в Ульяновский государственный университет на обучение по образовательным программам высшего образования – программам </w:t>
      </w:r>
      <w:proofErr w:type="spellStart"/>
      <w:r w:rsidRPr="00BB3CEE">
        <w:rPr>
          <w:rFonts w:ascii="Bookman Old Style" w:hAnsi="Bookman Old Style"/>
          <w:sz w:val="24"/>
          <w:szCs w:val="24"/>
        </w:rPr>
        <w:t>бакалавриата</w:t>
      </w:r>
      <w:proofErr w:type="spellEnd"/>
      <w:r w:rsidRPr="00BB3CEE">
        <w:rPr>
          <w:rFonts w:ascii="Bookman Old Style" w:hAnsi="Bookman Old Style"/>
          <w:sz w:val="24"/>
          <w:szCs w:val="24"/>
        </w:rPr>
        <w:t xml:space="preserve"> программам </w:t>
      </w:r>
      <w:proofErr w:type="spellStart"/>
      <w:r w:rsidRPr="00BB3CEE">
        <w:rPr>
          <w:rFonts w:ascii="Bookman Old Style" w:hAnsi="Bookman Old Style"/>
          <w:sz w:val="24"/>
          <w:szCs w:val="24"/>
        </w:rPr>
        <w:t>спецалитета</w:t>
      </w:r>
      <w:proofErr w:type="spellEnd"/>
      <w:r w:rsidRPr="00BB3CEE">
        <w:rPr>
          <w:rFonts w:ascii="Bookman Old Style" w:hAnsi="Bookman Old Style"/>
          <w:sz w:val="24"/>
          <w:szCs w:val="24"/>
        </w:rPr>
        <w:t>, программам магистратуры на 2018-2019 учебный год» не подлежат применению в отношении лиц, поступающих на обучение впределах особой квоты:</w:t>
      </w:r>
    </w:p>
    <w:p w:rsidR="004C0257" w:rsidRPr="00BB3CEE" w:rsidRDefault="004C0257" w:rsidP="00BB3CEE">
      <w:pPr>
        <w:jc w:val="both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t>- абзац 3 пункта 55;</w:t>
      </w:r>
    </w:p>
    <w:p w:rsidR="004C0257" w:rsidRPr="00BB3CEE" w:rsidRDefault="004C0257" w:rsidP="00BB3CEE">
      <w:pPr>
        <w:jc w:val="both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t>- подпункт 6 пункта 66;</w:t>
      </w:r>
    </w:p>
    <w:p w:rsidR="004C0257" w:rsidRPr="00BB3CEE" w:rsidRDefault="004C0257" w:rsidP="00BB3CEE">
      <w:pPr>
        <w:jc w:val="both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t>- подпункт 3 пункта 69;</w:t>
      </w:r>
    </w:p>
    <w:p w:rsidR="004C0257" w:rsidRPr="00BB3CEE" w:rsidRDefault="004C0257" w:rsidP="00BB3CEE">
      <w:pPr>
        <w:jc w:val="both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t>- пункт 70.</w:t>
      </w:r>
    </w:p>
    <w:p w:rsidR="00E5093B" w:rsidRPr="00BB3CEE" w:rsidRDefault="003D18A0" w:rsidP="00BB3CEE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BB3CEE">
        <w:rPr>
          <w:rStyle w:val="a3"/>
          <w:rFonts w:ascii="Bookman Old Style" w:hAnsi="Bookman Old Style"/>
          <w:sz w:val="24"/>
          <w:szCs w:val="24"/>
        </w:rPr>
        <w:t xml:space="preserve">Это означает, </w:t>
      </w:r>
      <w:r w:rsidRPr="00BB3CEE">
        <w:rPr>
          <w:rStyle w:val="a3"/>
          <w:rFonts w:ascii="Bookman Old Style" w:hAnsi="Bookman Old Style"/>
          <w:b w:val="0"/>
          <w:sz w:val="24"/>
          <w:szCs w:val="24"/>
        </w:rPr>
        <w:t xml:space="preserve">что </w:t>
      </w:r>
      <w:r w:rsidR="00E5093B" w:rsidRPr="00BB3CEE">
        <w:rPr>
          <w:rStyle w:val="a3"/>
          <w:rFonts w:ascii="Bookman Old Style" w:hAnsi="Bookman Old Style"/>
          <w:b w:val="0"/>
          <w:sz w:val="24"/>
          <w:szCs w:val="24"/>
        </w:rPr>
        <w:t xml:space="preserve"> лица, имеющие право на</w:t>
      </w:r>
      <w:r w:rsidR="00E5093B" w:rsidRPr="00BB3CEE">
        <w:rPr>
          <w:rFonts w:ascii="Bookman Old Style" w:hAnsi="Bookman Old Style" w:cs="Times New Roman"/>
          <w:color w:val="000000"/>
          <w:sz w:val="24"/>
          <w:szCs w:val="24"/>
        </w:rPr>
        <w:t>прием на обучение в пределах особой квоты: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 подпунктах 1-4 пункта 1 статьи 3 Федерального закона от 12 января 1995 г. № 5-ФЗ «О ветеранах»</w:t>
      </w:r>
      <w:r w:rsidR="00BB3CEE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207748" w:rsidRPr="00BB3CEE">
        <w:rPr>
          <w:rFonts w:ascii="Bookman Old Style" w:hAnsi="Bookman Old Style"/>
          <w:sz w:val="24"/>
          <w:szCs w:val="24"/>
        </w:rPr>
        <w:t>могут теперь подавать документы в пять вузов в каждом на три специальностии везде использовать свою льготу.</w:t>
      </w:r>
    </w:p>
    <w:p w:rsidR="00E5093B" w:rsidRDefault="00E5093B" w:rsidP="00BB3CEE">
      <w:pPr>
        <w:jc w:val="both"/>
        <w:rPr>
          <w:rStyle w:val="a3"/>
          <w:rFonts w:ascii="Bookman Old Style" w:hAnsi="Bookman Old Style"/>
          <w:sz w:val="24"/>
          <w:szCs w:val="24"/>
        </w:rPr>
      </w:pPr>
    </w:p>
    <w:p w:rsidR="00BB3CEE" w:rsidRPr="00BB3CEE" w:rsidRDefault="00BB3CEE" w:rsidP="00BB3CEE">
      <w:pPr>
        <w:jc w:val="both"/>
        <w:rPr>
          <w:rStyle w:val="a3"/>
          <w:rFonts w:ascii="Bookman Old Style" w:hAnsi="Bookman Old Style"/>
          <w:sz w:val="24"/>
          <w:szCs w:val="24"/>
        </w:rPr>
      </w:pPr>
    </w:p>
    <w:p w:rsidR="00BB3CEE" w:rsidRDefault="003D18A0" w:rsidP="00BB3CEE">
      <w:pPr>
        <w:jc w:val="center"/>
        <w:rPr>
          <w:rFonts w:ascii="Bookman Old Style" w:hAnsi="Bookman Old Style"/>
          <w:sz w:val="24"/>
          <w:szCs w:val="24"/>
        </w:rPr>
      </w:pPr>
      <w:r w:rsidRPr="00BB3CEE">
        <w:rPr>
          <w:rStyle w:val="a3"/>
          <w:rFonts w:ascii="Bookman Old Style" w:hAnsi="Bookman Old Style"/>
          <w:sz w:val="24"/>
          <w:szCs w:val="24"/>
        </w:rPr>
        <w:t>28 июля завершает</w:t>
      </w:r>
      <w:bookmarkStart w:id="0" w:name="_GoBack"/>
      <w:bookmarkEnd w:id="0"/>
      <w:r w:rsidRPr="00BB3CEE">
        <w:rPr>
          <w:rStyle w:val="a3"/>
          <w:rFonts w:ascii="Bookman Old Style" w:hAnsi="Bookman Old Style"/>
          <w:sz w:val="24"/>
          <w:szCs w:val="24"/>
        </w:rPr>
        <w:t>ся прием заявлений о согласии на зачисление от лиц, поступающих на места в пределах особой  квоты, если указанные лица одновременно подали заявления о приеме в две или более о</w:t>
      </w:r>
      <w:r w:rsidR="00207748" w:rsidRPr="00BB3CEE">
        <w:rPr>
          <w:rStyle w:val="a3"/>
          <w:rFonts w:ascii="Bookman Old Style" w:hAnsi="Bookman Old Style"/>
          <w:sz w:val="24"/>
          <w:szCs w:val="24"/>
        </w:rPr>
        <w:t>рганизаций высшего образования.</w:t>
      </w:r>
      <w:r w:rsidR="00207748" w:rsidRPr="00BB3CEE">
        <w:rPr>
          <w:rFonts w:ascii="Bookman Old Style" w:hAnsi="Bookman Old Style"/>
          <w:sz w:val="24"/>
          <w:szCs w:val="24"/>
        </w:rPr>
        <w:br/>
      </w:r>
    </w:p>
    <w:p w:rsidR="004C0257" w:rsidRPr="00BB3CEE" w:rsidRDefault="003D18A0" w:rsidP="00BB3CEE">
      <w:pPr>
        <w:jc w:val="center"/>
        <w:rPr>
          <w:rFonts w:ascii="Bookman Old Style" w:hAnsi="Bookman Old Style"/>
          <w:sz w:val="24"/>
          <w:szCs w:val="24"/>
        </w:rPr>
      </w:pPr>
      <w:r w:rsidRPr="00BB3CEE">
        <w:rPr>
          <w:rFonts w:ascii="Bookman Old Style" w:hAnsi="Bookman Old Style"/>
          <w:sz w:val="24"/>
          <w:szCs w:val="24"/>
        </w:rPr>
        <w:br/>
      </w:r>
      <w:r w:rsidRPr="00BB3CEE">
        <w:rPr>
          <w:rStyle w:val="a3"/>
          <w:rFonts w:ascii="Bookman Old Style" w:hAnsi="Bookman Old Style"/>
          <w:sz w:val="24"/>
          <w:szCs w:val="24"/>
        </w:rPr>
        <w:t>29 июля издается приказ о зачислении лиц, подавших заявление о согласии на зачисление, из числа поступающих на места в пределах особой квоты.</w:t>
      </w:r>
    </w:p>
    <w:sectPr w:rsidR="004C0257" w:rsidRPr="00BB3CEE" w:rsidSect="00EB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257"/>
    <w:rsid w:val="00207748"/>
    <w:rsid w:val="003D18A0"/>
    <w:rsid w:val="004C0257"/>
    <w:rsid w:val="006B6B4D"/>
    <w:rsid w:val="00A2039A"/>
    <w:rsid w:val="00BB3CEE"/>
    <w:rsid w:val="00E5093B"/>
    <w:rsid w:val="00EB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8A0"/>
    <w:rPr>
      <w:b/>
      <w:bCs/>
    </w:rPr>
  </w:style>
  <w:style w:type="paragraph" w:customStyle="1" w:styleId="ConsNormal">
    <w:name w:val="ConsNormal"/>
    <w:link w:val="ConsNormal1"/>
    <w:rsid w:val="00E50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E5093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8A0"/>
    <w:rPr>
      <w:b/>
      <w:bCs/>
    </w:rPr>
  </w:style>
  <w:style w:type="paragraph" w:customStyle="1" w:styleId="ConsNormal">
    <w:name w:val="ConsNormal"/>
    <w:link w:val="ConsNormal1"/>
    <w:rsid w:val="00E50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E5093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Гузенко</dc:creator>
  <cp:lastModifiedBy>ишкиняева</cp:lastModifiedBy>
  <cp:revision>5</cp:revision>
  <dcterms:created xsi:type="dcterms:W3CDTF">2018-07-05T07:01:00Z</dcterms:created>
  <dcterms:modified xsi:type="dcterms:W3CDTF">2018-07-05T11:29:00Z</dcterms:modified>
</cp:coreProperties>
</file>