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особых правах и преимуществах при</w:t>
      </w:r>
    </w:p>
    <w:p w:rsidR="0040274C" w:rsidRPr="00BF7E81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приеме абитуриентов льготных категорий</w:t>
      </w:r>
    </w:p>
    <w:p w:rsidR="0040274C" w:rsidRDefault="0040274C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F7591A" w:rsidRDefault="00F7591A" w:rsidP="0040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3581" w:rsidRPr="00091434" w:rsidRDefault="005C3581" w:rsidP="000720FB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34. </w:t>
      </w:r>
      <w:r w:rsidRPr="00091434">
        <w:rPr>
          <w:rFonts w:ascii="Times New Roman" w:hAnsi="Times New Roman" w:cs="Times New Roman"/>
          <w:color w:val="000000"/>
        </w:rPr>
        <w:t>Право на прием на обучение в пределах особой квоты имеют дети- инвалиды, инв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чения родителей, а также лица из числа детей-сирот и детей, оставшихся без попечения родит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лей</w:t>
      </w:r>
      <w:r w:rsidRPr="00141119">
        <w:rPr>
          <w:rFonts w:ascii="Times New Roman" w:hAnsi="Times New Roman" w:cs="Times New Roman"/>
          <w:color w:val="000000"/>
        </w:rPr>
        <w:t>, и ветер</w:t>
      </w:r>
      <w:r w:rsidRPr="00141119">
        <w:rPr>
          <w:rFonts w:ascii="Times New Roman" w:hAnsi="Times New Roman" w:cs="Times New Roman"/>
          <w:color w:val="000000"/>
        </w:rPr>
        <w:t>а</w:t>
      </w:r>
      <w:r w:rsidRPr="00141119">
        <w:rPr>
          <w:rFonts w:ascii="Times New Roman" w:hAnsi="Times New Roman" w:cs="Times New Roman"/>
          <w:color w:val="000000"/>
        </w:rPr>
        <w:t>ны боевых действий из числа лиц, указанных в подпунктах 1-4 пункта 1 статьи 3 Федерал</w:t>
      </w:r>
      <w:r w:rsidRPr="00141119">
        <w:rPr>
          <w:rFonts w:ascii="Times New Roman" w:hAnsi="Times New Roman" w:cs="Times New Roman"/>
          <w:color w:val="000000"/>
        </w:rPr>
        <w:t>ь</w:t>
      </w:r>
      <w:r w:rsidRPr="00141119">
        <w:rPr>
          <w:rFonts w:ascii="Times New Roman" w:hAnsi="Times New Roman" w:cs="Times New Roman"/>
          <w:color w:val="000000"/>
        </w:rPr>
        <w:t>ного закона от 12 января 1995 г. № 5-ФЗ «О ветеранах</w:t>
      </w:r>
      <w:r>
        <w:rPr>
          <w:rFonts w:ascii="Times New Roman" w:hAnsi="Times New Roman" w:cs="Times New Roman"/>
          <w:color w:val="000000"/>
        </w:rPr>
        <w:t>»</w:t>
      </w:r>
      <w:r w:rsidRPr="00091434">
        <w:rPr>
          <w:rFonts w:ascii="Times New Roman" w:hAnsi="Times New Roman" w:cs="Times New Roman"/>
          <w:color w:val="000000"/>
        </w:rPr>
        <w:t>.</w:t>
      </w:r>
    </w:p>
    <w:p w:rsidR="005C3581" w:rsidRPr="00091434" w:rsidRDefault="005C3581" w:rsidP="000720FB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предоставляется следующим лицам: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дети-инвалиды, инвалиды I и II групп;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 в возрасте до двадцати лет, имеющие только одного родителя - инвал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да I группы, если среднедушевой доход семьи ниже величины прожиточного минимума, уст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новленного в субъекте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 по месту жительства указанных граждан;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ченных ими при исполнении обязанностей военной службы, в том числе при участии в пров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дении контртеррористических операций и (или) иных мероприятий по борьбе с терр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ризмом;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умерших (погибших) Героев Советского Союза, Героев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 и полных кавал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ров ордена Славы;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дети сотрудников органов внутренних дел, </w:t>
      </w:r>
      <w:r w:rsidRPr="00572E3E">
        <w:rPr>
          <w:rFonts w:ascii="Times New Roman" w:hAnsi="Times New Roman" w:cs="Times New Roman"/>
          <w:color w:val="000000"/>
        </w:rPr>
        <w:t>Федеральной службы войск наци</w:t>
      </w:r>
      <w:r w:rsidRPr="00572E3E">
        <w:rPr>
          <w:rFonts w:ascii="Times New Roman" w:hAnsi="Times New Roman" w:cs="Times New Roman"/>
          <w:color w:val="000000"/>
        </w:rPr>
        <w:t>о</w:t>
      </w:r>
      <w:r w:rsidRPr="00572E3E">
        <w:rPr>
          <w:rFonts w:ascii="Times New Roman" w:hAnsi="Times New Roman" w:cs="Times New Roman"/>
          <w:color w:val="000000"/>
        </w:rPr>
        <w:t xml:space="preserve">нальной гвардии Российской Федерации, </w:t>
      </w:r>
      <w:r w:rsidRPr="00091434">
        <w:rPr>
          <w:rFonts w:ascii="Times New Roman" w:hAnsi="Times New Roman" w:cs="Times New Roman"/>
          <w:color w:val="000000"/>
        </w:rPr>
        <w:t>учреждений и органов уголовно-исполнительной с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стемы, федеральной противопожарной службы Государственной противопожарной службы, о</w:t>
      </w:r>
      <w:r w:rsidRPr="00091434">
        <w:rPr>
          <w:rFonts w:ascii="Times New Roman" w:hAnsi="Times New Roman" w:cs="Times New Roman"/>
          <w:color w:val="000000"/>
        </w:rPr>
        <w:t>р</w:t>
      </w:r>
      <w:r w:rsidRPr="00091434">
        <w:rPr>
          <w:rFonts w:ascii="Times New Roman" w:hAnsi="Times New Roman" w:cs="Times New Roman"/>
          <w:color w:val="000000"/>
        </w:rPr>
        <w:t>ганов по контролю за оборотом наркотических средств и психотропных веществ, таможе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ных органов, </w:t>
      </w:r>
      <w:r w:rsidRPr="00372C7D">
        <w:rPr>
          <w:rFonts w:ascii="Times New Roman" w:hAnsi="Times New Roman" w:cs="Times New Roman"/>
          <w:color w:val="000000"/>
        </w:rPr>
        <w:t>Следственного комитета Российской Федерации,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434">
        <w:rPr>
          <w:rFonts w:ascii="Times New Roman" w:hAnsi="Times New Roman" w:cs="Times New Roman"/>
          <w:color w:val="000000"/>
        </w:rPr>
        <w:t>погибших (умерших) вследствие ув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чья или иного повреждения здоровья, полученных ими в связи с выполнением служебных об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занностей, либо вследствие заболевания, полученного ими в период прохождения службы в указанных учреждениях и органах, и дети, находившиеся на их иждив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нии;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прокурорских работников, погибших (умерших) вследствие увечья или ин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го повреждения здоровья, полученных ими в период прохождения службы в органах прокур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туры либо после увольнения вследствие причинения вреда здоровью в связи с их служебной деятел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ностью;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же граждане, прошедшие военную службу по призыву и поступающие на обучение по рекоме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дац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 xml:space="preserve">ям </w:t>
      </w:r>
      <w:r w:rsidRPr="00091434">
        <w:rPr>
          <w:rFonts w:ascii="Times New Roman" w:hAnsi="Times New Roman" w:cs="Times New Roman"/>
          <w:color w:val="000000"/>
        </w:rPr>
        <w:lastRenderedPageBreak/>
        <w:t>командиров, выдаваемым гражданам в порядке, установленном федеральным органом исполнительной власти, в котором федеральным законом предусмотрена вое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ная служба;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проходившие в течение не менее трех лет военную службу по контра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</w:t>
      </w:r>
      <w:r w:rsidRPr="00091434">
        <w:rPr>
          <w:rFonts w:ascii="Times New Roman" w:hAnsi="Times New Roman" w:cs="Times New Roman"/>
          <w:color w:val="000000"/>
        </w:rPr>
        <w:t>т</w:t>
      </w:r>
      <w:r w:rsidRPr="00091434">
        <w:rPr>
          <w:rFonts w:ascii="Times New Roman" w:hAnsi="Times New Roman" w:cs="Times New Roman"/>
          <w:color w:val="000000"/>
        </w:rPr>
        <w:t>ренным подпунктами «б» - «г» пункта 1, подпунктом «а» пункта 2 и подпунктами «а» - «в» пункта 3 ст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тьи 51 Федерального закона от 28 марта 1998 г. № 53-Ф3 «О воинской обязанности и военной службе»;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инвалиды войны, участники боевых действий, а также ветераны боевых действий из числа лиц, ук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занных в подпунктах 1-4 пункта 1 статьи 3 Федерального закона от 12 января 1995 г. № 5-ФЗ «О ветеранах»;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активных 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дерации, военнослужащие внутренних войск Министерства внутренних дел Российской Фед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 xml:space="preserve">рации, </w:t>
      </w:r>
      <w:r w:rsidRPr="00DF7440">
        <w:rPr>
          <w:rFonts w:ascii="Times New Roman" w:hAnsi="Times New Roman" w:cs="Times New Roman"/>
          <w:color w:val="000000"/>
        </w:rPr>
        <w:t>военнослужащие и сотрудники Федеральной службы войск национальной гвардии Ро</w:t>
      </w:r>
      <w:r w:rsidRPr="00DF7440">
        <w:rPr>
          <w:rFonts w:ascii="Times New Roman" w:hAnsi="Times New Roman" w:cs="Times New Roman"/>
          <w:color w:val="000000"/>
        </w:rPr>
        <w:t>с</w:t>
      </w:r>
      <w:r w:rsidRPr="00DF7440">
        <w:rPr>
          <w:rFonts w:ascii="Times New Roman" w:hAnsi="Times New Roman" w:cs="Times New Roman"/>
          <w:color w:val="000000"/>
        </w:rPr>
        <w:t>сийской Федерации,</w:t>
      </w:r>
      <w:r>
        <w:t xml:space="preserve"> </w:t>
      </w:r>
      <w:r w:rsidRPr="00091434">
        <w:rPr>
          <w:rFonts w:ascii="Times New Roman" w:hAnsi="Times New Roman" w:cs="Times New Roman"/>
          <w:color w:val="000000"/>
        </w:rPr>
        <w:t>лица, проходившие службу в железнодорожных войсках и других вои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ских формированиях, сотрудники органов внутренних дел Российской Федерации и федерал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ной противопожарной службы Гос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дарственной противопожарной службы);</w:t>
      </w:r>
    </w:p>
    <w:p w:rsidR="005C3581" w:rsidRPr="00091434" w:rsidRDefault="005C3581" w:rsidP="005C3581">
      <w:pPr>
        <w:pStyle w:val="ConsNormal"/>
        <w:widowControl/>
        <w:numPr>
          <w:ilvl w:val="2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 xml:space="preserve">военнослужащие, </w:t>
      </w:r>
      <w:r w:rsidRPr="000A7998">
        <w:rPr>
          <w:rFonts w:ascii="Times New Roman" w:hAnsi="Times New Roman" w:cs="Times New Roman"/>
          <w:color w:val="000000"/>
        </w:rPr>
        <w:t>сотрудники Федеральной службы войск национальной гвардии Российской Федерации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1434">
        <w:rPr>
          <w:rFonts w:ascii="Times New Roman" w:hAnsi="Times New Roman" w:cs="Times New Roman"/>
          <w:color w:val="000000"/>
        </w:rPr>
        <w:t>сотрудники органов внутренних дел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ции, уголовно-исполнительной системы, федеральной противопожарной службы Государственной против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пожарной службы, выполнявшие задачи в условиях вооруженного конфликта в Чеченской Ре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публике и на прилегающих к ней территориях, отнесенных к зоне вооруженного ко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5C3581" w:rsidRDefault="005C3581" w:rsidP="00A476F2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в организации высшего образования,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щиеся в ведении федеральных государственных органов, также предоставляется выпускн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кам общеобразовательных организаций, профессиональных образовательных организаций,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щихся в ведении федеральных государственных органов и реализующих дополнительные о</w:t>
      </w:r>
      <w:r w:rsidRPr="00091434">
        <w:rPr>
          <w:rFonts w:ascii="Times New Roman" w:hAnsi="Times New Roman" w:cs="Times New Roman"/>
          <w:color w:val="000000"/>
        </w:rPr>
        <w:t>б</w:t>
      </w:r>
      <w:r w:rsidRPr="00091434">
        <w:rPr>
          <w:rFonts w:ascii="Times New Roman" w:hAnsi="Times New Roman" w:cs="Times New Roman"/>
          <w:color w:val="000000"/>
        </w:rPr>
        <w:t>щеобразовательные программы, имеющие целью подготовку несовершеннолетних обучающи</w:t>
      </w:r>
      <w:r w:rsidRPr="00091434">
        <w:rPr>
          <w:rFonts w:ascii="Times New Roman" w:hAnsi="Times New Roman" w:cs="Times New Roman"/>
          <w:color w:val="000000"/>
        </w:rPr>
        <w:t>х</w:t>
      </w:r>
      <w:r w:rsidRPr="00091434">
        <w:rPr>
          <w:rFonts w:ascii="Times New Roman" w:hAnsi="Times New Roman" w:cs="Times New Roman"/>
          <w:color w:val="000000"/>
        </w:rPr>
        <w:t xml:space="preserve">ся </w:t>
      </w:r>
      <w:r>
        <w:rPr>
          <w:rFonts w:ascii="Times New Roman" w:hAnsi="Times New Roman" w:cs="Times New Roman"/>
          <w:color w:val="000000"/>
        </w:rPr>
        <w:t>к военной или иной государственной службе.</w:t>
      </w:r>
    </w:p>
    <w:p w:rsidR="00F7591A" w:rsidRPr="00BF7E81" w:rsidRDefault="00F7591A" w:rsidP="00F7591A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F7591A" w:rsidRPr="00BF7E81" w:rsidSect="00BB0024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A0" w:rsidRDefault="00601EA0" w:rsidP="00F7591A">
      <w:pPr>
        <w:spacing w:after="0" w:line="240" w:lineRule="auto"/>
      </w:pPr>
      <w:r>
        <w:separator/>
      </w:r>
    </w:p>
  </w:endnote>
  <w:endnote w:type="continuationSeparator" w:id="0">
    <w:p w:rsidR="00601EA0" w:rsidRDefault="00601EA0" w:rsidP="00F7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A0" w:rsidRDefault="00601EA0" w:rsidP="00F7591A">
      <w:pPr>
        <w:spacing w:after="0" w:line="240" w:lineRule="auto"/>
      </w:pPr>
      <w:r>
        <w:separator/>
      </w:r>
    </w:p>
  </w:footnote>
  <w:footnote w:type="continuationSeparator" w:id="0">
    <w:p w:rsidR="00601EA0" w:rsidRDefault="00601EA0" w:rsidP="00F7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D6A"/>
    <w:multiLevelType w:val="hybridMultilevel"/>
    <w:tmpl w:val="A732A5E4"/>
    <w:lvl w:ilvl="0" w:tplc="464E742E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C99795F"/>
    <w:multiLevelType w:val="hybridMultilevel"/>
    <w:tmpl w:val="F8184D4C"/>
    <w:lvl w:ilvl="0" w:tplc="3ED84AAC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0628"/>
    <w:multiLevelType w:val="hybridMultilevel"/>
    <w:tmpl w:val="D5D632FC"/>
    <w:lvl w:ilvl="0" w:tplc="10D668BE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F1D3F"/>
    <w:multiLevelType w:val="hybridMultilevel"/>
    <w:tmpl w:val="49FA8452"/>
    <w:lvl w:ilvl="0" w:tplc="CF127C8A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74D54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C"/>
    <w:rsid w:val="000720FB"/>
    <w:rsid w:val="00223E86"/>
    <w:rsid w:val="0040274C"/>
    <w:rsid w:val="005C3581"/>
    <w:rsid w:val="00601EA0"/>
    <w:rsid w:val="00665511"/>
    <w:rsid w:val="008675DC"/>
    <w:rsid w:val="0098373C"/>
    <w:rsid w:val="00A41F00"/>
    <w:rsid w:val="00A476F2"/>
    <w:rsid w:val="00BB0024"/>
    <w:rsid w:val="00DB0DB4"/>
    <w:rsid w:val="00EE2ED5"/>
    <w:rsid w:val="00F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2F5A-369B-4C2D-AA10-DDEF8AA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40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40274C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footnote reference"/>
    <w:uiPriority w:val="99"/>
    <w:rsid w:val="00F7591A"/>
    <w:rPr>
      <w:sz w:val="16"/>
      <w:vertAlign w:val="superscript"/>
    </w:rPr>
  </w:style>
  <w:style w:type="paragraph" w:styleId="a4">
    <w:name w:val="footnote text"/>
    <w:basedOn w:val="a"/>
    <w:link w:val="a5"/>
    <w:rsid w:val="00F7591A"/>
    <w:pPr>
      <w:tabs>
        <w:tab w:val="right" w:pos="6067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7591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Emphasis"/>
    <w:uiPriority w:val="20"/>
    <w:qFormat/>
    <w:rsid w:val="00F75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dcterms:created xsi:type="dcterms:W3CDTF">2019-01-16T06:10:00Z</dcterms:created>
  <dcterms:modified xsi:type="dcterms:W3CDTF">2019-01-16T06:10:00Z</dcterms:modified>
</cp:coreProperties>
</file>