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B1" w:rsidRDefault="001634B1" w:rsidP="001634B1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Правила подачи и рассмотрения апелляций по результатам вступительных испытаний</w:t>
      </w:r>
    </w:p>
    <w:p w:rsidR="001634B1" w:rsidRDefault="001634B1" w:rsidP="001634B1">
      <w:pPr>
        <w:jc w:val="center"/>
        <w:outlineLvl w:val="1"/>
        <w:rPr>
          <w:b/>
          <w:bCs/>
          <w:sz w:val="36"/>
          <w:szCs w:val="36"/>
        </w:rPr>
      </w:pPr>
      <w:r w:rsidRPr="001634B1">
        <w:rPr>
          <w:b/>
          <w:bCs/>
          <w:sz w:val="36"/>
          <w:szCs w:val="36"/>
        </w:rPr>
        <w:t>(выдержка из Правил приема)</w:t>
      </w:r>
    </w:p>
    <w:p w:rsidR="001634B1" w:rsidRPr="001634B1" w:rsidRDefault="001634B1" w:rsidP="001634B1">
      <w:pPr>
        <w:jc w:val="center"/>
        <w:outlineLvl w:val="1"/>
        <w:rPr>
          <w:b/>
          <w:bCs/>
          <w:sz w:val="36"/>
          <w:szCs w:val="36"/>
        </w:rPr>
      </w:pPr>
      <w:bookmarkStart w:id="0" w:name="_GoBack"/>
      <w:bookmarkEnd w:id="0"/>
    </w:p>
    <w:p w:rsidR="001634B1" w:rsidRPr="006E489A" w:rsidRDefault="001634B1" w:rsidP="001634B1">
      <w:pPr>
        <w:pStyle w:val="ConsTitle"/>
        <w:widowControl/>
        <w:ind w:right="-89" w:firstLine="426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30E87">
        <w:rPr>
          <w:rFonts w:ascii="Times New Roman" w:hAnsi="Times New Roman" w:cs="Times New Roman"/>
          <w:bCs w:val="0"/>
          <w:color w:val="000000"/>
          <w:sz w:val="24"/>
          <w:szCs w:val="24"/>
          <w:lang w:val="en-US"/>
        </w:rPr>
        <w:t>VII</w:t>
      </w:r>
      <w:r w:rsidRPr="006E489A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Pr="006E489A">
        <w:rPr>
          <w:rFonts w:ascii="Times New Roman" w:hAnsi="Times New Roman" w:cs="Times New Roman"/>
          <w:bCs w:val="0"/>
          <w:color w:val="000000"/>
          <w:sz w:val="24"/>
          <w:szCs w:val="24"/>
        </w:rPr>
        <w:tab/>
        <w:t>Общие правила подачи и рассмотрения апелляций</w:t>
      </w:r>
    </w:p>
    <w:p w:rsidR="001634B1" w:rsidRPr="00530E87" w:rsidRDefault="001634B1" w:rsidP="001634B1">
      <w:pPr>
        <w:pStyle w:val="ConsNormal"/>
        <w:widowControl/>
        <w:numPr>
          <w:ilvl w:val="0"/>
          <w:numId w:val="2"/>
        </w:numPr>
        <w:tabs>
          <w:tab w:val="num" w:pos="568"/>
          <w:tab w:val="num" w:pos="5400"/>
        </w:tabs>
        <w:ind w:left="-567" w:right="-89" w:firstLine="709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</w:t>
      </w:r>
      <w:r w:rsidRPr="00530E87">
        <w:rPr>
          <w:rFonts w:ascii="Times New Roman" w:hAnsi="Times New Roman" w:cs="Times New Roman"/>
          <w:color w:val="000000"/>
        </w:rPr>
        <w:t>о</w:t>
      </w:r>
      <w:r w:rsidRPr="00530E87">
        <w:rPr>
          <w:rFonts w:ascii="Times New Roman" w:hAnsi="Times New Roman" w:cs="Times New Roman"/>
          <w:color w:val="000000"/>
        </w:rPr>
        <w:t xml:space="preserve">го порядка проведения испытания и (или) несогласии с его результатами (далее </w:t>
      </w:r>
      <w:r>
        <w:rPr>
          <w:rFonts w:ascii="Times New Roman" w:hAnsi="Times New Roman" w:cs="Times New Roman"/>
          <w:color w:val="000000"/>
        </w:rPr>
        <w:t>–</w:t>
      </w:r>
      <w:r w:rsidRPr="00530E87">
        <w:rPr>
          <w:rFonts w:ascii="Times New Roman" w:hAnsi="Times New Roman" w:cs="Times New Roman"/>
          <w:color w:val="000000"/>
        </w:rPr>
        <w:t xml:space="preserve"> апелл</w:t>
      </w:r>
      <w:r w:rsidRPr="00530E87">
        <w:rPr>
          <w:rFonts w:ascii="Times New Roman" w:hAnsi="Times New Roman" w:cs="Times New Roman"/>
          <w:color w:val="000000"/>
        </w:rPr>
        <w:t>я</w:t>
      </w:r>
      <w:r w:rsidRPr="00530E87">
        <w:rPr>
          <w:rFonts w:ascii="Times New Roman" w:hAnsi="Times New Roman" w:cs="Times New Roman"/>
          <w:color w:val="000000"/>
        </w:rPr>
        <w:t>ция).</w:t>
      </w:r>
    </w:p>
    <w:p w:rsidR="001634B1" w:rsidRPr="00530E87" w:rsidRDefault="001634B1" w:rsidP="001634B1">
      <w:pPr>
        <w:pStyle w:val="ConsNormal"/>
        <w:widowControl/>
        <w:numPr>
          <w:ilvl w:val="0"/>
          <w:numId w:val="2"/>
        </w:numPr>
        <w:tabs>
          <w:tab w:val="num" w:pos="568"/>
          <w:tab w:val="num" w:pos="5400"/>
        </w:tabs>
        <w:ind w:left="-567" w:right="-89" w:firstLine="709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Рассмотрение апелляции не является пересдачей вступительного испытания. В х</w:t>
      </w:r>
      <w:r w:rsidRPr="00530E87">
        <w:rPr>
          <w:rFonts w:ascii="Times New Roman" w:hAnsi="Times New Roman" w:cs="Times New Roman"/>
          <w:color w:val="000000"/>
        </w:rPr>
        <w:t>о</w:t>
      </w:r>
      <w:r w:rsidRPr="00530E87">
        <w:rPr>
          <w:rFonts w:ascii="Times New Roman" w:hAnsi="Times New Roman" w:cs="Times New Roman"/>
          <w:color w:val="000000"/>
        </w:rPr>
        <w:t>де рассмотрения апелляции проверяется только правильность оценки результатов сдачи вступ</w:t>
      </w:r>
      <w:r w:rsidRPr="00530E87">
        <w:rPr>
          <w:rFonts w:ascii="Times New Roman" w:hAnsi="Times New Roman" w:cs="Times New Roman"/>
          <w:color w:val="000000"/>
        </w:rPr>
        <w:t>и</w:t>
      </w:r>
      <w:r w:rsidRPr="00530E87">
        <w:rPr>
          <w:rFonts w:ascii="Times New Roman" w:hAnsi="Times New Roman" w:cs="Times New Roman"/>
          <w:color w:val="000000"/>
        </w:rPr>
        <w:t>тельного испытания.</w:t>
      </w:r>
    </w:p>
    <w:p w:rsidR="001634B1" w:rsidRPr="00430E4B" w:rsidRDefault="001634B1" w:rsidP="001634B1">
      <w:pPr>
        <w:pStyle w:val="ConsNormal"/>
        <w:widowControl/>
        <w:numPr>
          <w:ilvl w:val="0"/>
          <w:numId w:val="2"/>
        </w:numPr>
        <w:tabs>
          <w:tab w:val="num" w:pos="568"/>
          <w:tab w:val="num" w:pos="5400"/>
        </w:tabs>
        <w:ind w:left="-567" w:right="-89" w:firstLine="709"/>
        <w:jc w:val="both"/>
        <w:rPr>
          <w:rFonts w:ascii="Times New Roman" w:hAnsi="Times New Roman" w:cs="Times New Roman"/>
          <w:color w:val="000000"/>
        </w:rPr>
      </w:pPr>
      <w:r w:rsidRPr="00430E4B">
        <w:rPr>
          <w:rFonts w:ascii="Times New Roman" w:hAnsi="Times New Roman" w:cs="Times New Roman"/>
        </w:rPr>
        <w:t>Апелляция подается поступающим лично на следующий день после объявления оценки по вступительному испытанию. При этом поступающий имеет право ознак</w:t>
      </w:r>
      <w:r w:rsidRPr="00430E4B">
        <w:rPr>
          <w:rFonts w:ascii="Times New Roman" w:hAnsi="Times New Roman" w:cs="Times New Roman"/>
        </w:rPr>
        <w:t>о</w:t>
      </w:r>
      <w:r w:rsidRPr="00430E4B">
        <w:rPr>
          <w:rFonts w:ascii="Times New Roman" w:hAnsi="Times New Roman" w:cs="Times New Roman"/>
        </w:rPr>
        <w:t xml:space="preserve">миться со своей работой, </w:t>
      </w:r>
      <w:r>
        <w:rPr>
          <w:rFonts w:ascii="Times New Roman" w:hAnsi="Times New Roman" w:cs="Times New Roman"/>
        </w:rPr>
        <w:t>в ходе показа работ в установленные расписанием сроки</w:t>
      </w:r>
      <w:r w:rsidRPr="00430E4B">
        <w:rPr>
          <w:rFonts w:ascii="Times New Roman" w:hAnsi="Times New Roman" w:cs="Times New Roman"/>
        </w:rPr>
        <w:t>. Приемная комиссия обеспечивает прием апелляций в т</w:t>
      </w:r>
      <w:r w:rsidRPr="00430E4B">
        <w:rPr>
          <w:rFonts w:ascii="Times New Roman" w:hAnsi="Times New Roman" w:cs="Times New Roman"/>
        </w:rPr>
        <w:t>е</w:t>
      </w:r>
      <w:r w:rsidRPr="00430E4B">
        <w:rPr>
          <w:rFonts w:ascii="Times New Roman" w:hAnsi="Times New Roman" w:cs="Times New Roman"/>
        </w:rPr>
        <w:t>чение всего рабочего дня.</w:t>
      </w:r>
    </w:p>
    <w:p w:rsidR="001634B1" w:rsidRDefault="001634B1" w:rsidP="001634B1">
      <w:pPr>
        <w:tabs>
          <w:tab w:val="num" w:pos="568"/>
        </w:tabs>
        <w:ind w:left="-567" w:right="-89" w:firstLine="709"/>
        <w:jc w:val="both"/>
      </w:pPr>
      <w:r w:rsidRPr="00430E4B">
        <w:t xml:space="preserve">В соответствии </w:t>
      </w:r>
      <w:proofErr w:type="gramStart"/>
      <w:r w:rsidRPr="00430E4B">
        <w:t>с  принципами</w:t>
      </w:r>
      <w:proofErr w:type="gramEnd"/>
      <w:r w:rsidRPr="00430E4B">
        <w:t xml:space="preserve"> взаимного уважения университета и абитуриента при пр</w:t>
      </w:r>
      <w:r w:rsidRPr="00430E4B">
        <w:t>о</w:t>
      </w:r>
      <w:r w:rsidRPr="00430E4B">
        <w:t>ведении испытания в письменной форме апелляцию могут подавать только абитуриенты, ознакомившиеся со своей работой, так как возражения в апелляции должны носить аргуме</w:t>
      </w:r>
      <w:r w:rsidRPr="00430E4B">
        <w:t>н</w:t>
      </w:r>
      <w:r w:rsidRPr="00430E4B">
        <w:t>тированный характер, вытекающий из содержания работы и результатов ее прове</w:t>
      </w:r>
      <w:r w:rsidRPr="00430E4B">
        <w:t>р</w:t>
      </w:r>
      <w:r w:rsidRPr="00430E4B">
        <w:t>ки</w:t>
      </w:r>
      <w:r>
        <w:t>.</w:t>
      </w:r>
    </w:p>
    <w:p w:rsidR="001634B1" w:rsidRPr="00430E4B" w:rsidRDefault="001634B1" w:rsidP="001634B1">
      <w:pPr>
        <w:tabs>
          <w:tab w:val="num" w:pos="568"/>
        </w:tabs>
        <w:ind w:left="-567" w:right="-89" w:firstLine="709"/>
        <w:jc w:val="both"/>
      </w:pPr>
      <w:r w:rsidRPr="00430E4B">
        <w:t>Рассмотрение апелляци</w:t>
      </w:r>
      <w:r>
        <w:t>и</w:t>
      </w:r>
      <w:r w:rsidRPr="00430E4B">
        <w:t xml:space="preserve"> проводится не позднее следующего дня после</w:t>
      </w:r>
      <w:r>
        <w:t xml:space="preserve"> ее подачи</w:t>
      </w:r>
      <w:r w:rsidRPr="00430E4B">
        <w:t>.</w:t>
      </w:r>
    </w:p>
    <w:p w:rsidR="001634B1" w:rsidRPr="00530E87" w:rsidRDefault="001634B1" w:rsidP="001634B1">
      <w:pPr>
        <w:pStyle w:val="ConsNormal"/>
        <w:widowControl/>
        <w:numPr>
          <w:ilvl w:val="0"/>
          <w:numId w:val="2"/>
        </w:numPr>
        <w:tabs>
          <w:tab w:val="num" w:pos="568"/>
          <w:tab w:val="num" w:pos="5400"/>
        </w:tabs>
        <w:ind w:left="-567" w:right="-89" w:firstLine="709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В апелляционную комиссию при рассмотрении апелляций могут быть включены в качестве независимых экспертов представители органов исполнительной власти Уль</w:t>
      </w:r>
      <w:r w:rsidRPr="00530E87">
        <w:rPr>
          <w:rFonts w:ascii="Times New Roman" w:hAnsi="Times New Roman" w:cs="Times New Roman"/>
          <w:color w:val="000000"/>
        </w:rPr>
        <w:t>я</w:t>
      </w:r>
      <w:r w:rsidRPr="00530E87">
        <w:rPr>
          <w:rFonts w:ascii="Times New Roman" w:hAnsi="Times New Roman" w:cs="Times New Roman"/>
          <w:color w:val="000000"/>
        </w:rPr>
        <w:t>новской области, осуществляющих государственное управление в сфере образов</w:t>
      </w:r>
      <w:r w:rsidRPr="00530E87">
        <w:rPr>
          <w:rFonts w:ascii="Times New Roman" w:hAnsi="Times New Roman" w:cs="Times New Roman"/>
          <w:color w:val="000000"/>
        </w:rPr>
        <w:t>а</w:t>
      </w:r>
      <w:r w:rsidRPr="00530E87">
        <w:rPr>
          <w:rFonts w:ascii="Times New Roman" w:hAnsi="Times New Roman" w:cs="Times New Roman"/>
          <w:color w:val="000000"/>
        </w:rPr>
        <w:t>ния.</w:t>
      </w:r>
    </w:p>
    <w:p w:rsidR="001634B1" w:rsidRPr="00530E87" w:rsidRDefault="001634B1" w:rsidP="001634B1">
      <w:pPr>
        <w:pStyle w:val="ConsNormal"/>
        <w:widowControl/>
        <w:numPr>
          <w:ilvl w:val="0"/>
          <w:numId w:val="2"/>
        </w:numPr>
        <w:tabs>
          <w:tab w:val="num" w:pos="568"/>
          <w:tab w:val="num" w:pos="5400"/>
        </w:tabs>
        <w:ind w:left="-567" w:right="-89" w:firstLine="709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 xml:space="preserve">Поступающий имеет право присутствовать при рассмотрении апелляции. </w:t>
      </w:r>
      <w:r w:rsidRPr="003D7195">
        <w:rPr>
          <w:rFonts w:ascii="Times New Roman" w:hAnsi="Times New Roman" w:cs="Times New Roman"/>
        </w:rPr>
        <w:t>Поступ</w:t>
      </w:r>
      <w:r w:rsidRPr="003D7195">
        <w:rPr>
          <w:rFonts w:ascii="Times New Roman" w:hAnsi="Times New Roman" w:cs="Times New Roman"/>
        </w:rPr>
        <w:t>а</w:t>
      </w:r>
      <w:r w:rsidRPr="003D7195">
        <w:rPr>
          <w:rFonts w:ascii="Times New Roman" w:hAnsi="Times New Roman" w:cs="Times New Roman"/>
        </w:rPr>
        <w:t>ющий должен иметь при себе документ, удостоверяющий его личность</w:t>
      </w:r>
      <w:r>
        <w:rPr>
          <w:rFonts w:ascii="Times New Roman" w:hAnsi="Times New Roman" w:cs="Times New Roman"/>
        </w:rPr>
        <w:t>.</w:t>
      </w:r>
    </w:p>
    <w:p w:rsidR="001634B1" w:rsidRPr="00530E87" w:rsidRDefault="001634B1" w:rsidP="001634B1">
      <w:pPr>
        <w:pStyle w:val="ConsNormal"/>
        <w:widowControl/>
        <w:numPr>
          <w:ilvl w:val="0"/>
          <w:numId w:val="2"/>
        </w:numPr>
        <w:tabs>
          <w:tab w:val="num" w:pos="568"/>
          <w:tab w:val="num" w:pos="5400"/>
        </w:tabs>
        <w:ind w:left="-567" w:right="-89" w:firstLine="709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С несовершеннолетним поступающим имеет право присутствовать один из родит</w:t>
      </w:r>
      <w:r w:rsidRPr="00530E87">
        <w:rPr>
          <w:rFonts w:ascii="Times New Roman" w:hAnsi="Times New Roman" w:cs="Times New Roman"/>
          <w:color w:val="000000"/>
        </w:rPr>
        <w:t>е</w:t>
      </w:r>
      <w:r w:rsidRPr="00530E87">
        <w:rPr>
          <w:rFonts w:ascii="Times New Roman" w:hAnsi="Times New Roman" w:cs="Times New Roman"/>
          <w:color w:val="000000"/>
        </w:rPr>
        <w:t>лей или иных законных представителей.</w:t>
      </w:r>
    </w:p>
    <w:p w:rsidR="001634B1" w:rsidRPr="00530E87" w:rsidRDefault="001634B1" w:rsidP="001634B1">
      <w:pPr>
        <w:pStyle w:val="ConsNormal"/>
        <w:widowControl/>
        <w:numPr>
          <w:ilvl w:val="0"/>
          <w:numId w:val="2"/>
        </w:numPr>
        <w:tabs>
          <w:tab w:val="num" w:pos="568"/>
          <w:tab w:val="num" w:pos="5400"/>
        </w:tabs>
        <w:ind w:left="-567" w:right="-89" w:firstLine="709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1634B1" w:rsidRPr="00530E87" w:rsidRDefault="001634B1" w:rsidP="001634B1">
      <w:pPr>
        <w:pStyle w:val="ConsNormal"/>
        <w:widowControl/>
        <w:numPr>
          <w:ilvl w:val="0"/>
          <w:numId w:val="2"/>
        </w:numPr>
        <w:tabs>
          <w:tab w:val="num" w:pos="568"/>
          <w:tab w:val="num" w:pos="5400"/>
        </w:tabs>
        <w:ind w:left="-567" w:right="-89" w:firstLine="709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При возникновении разногласий в апелляционной комиссии проводится голосов</w:t>
      </w:r>
      <w:r w:rsidRPr="00530E87">
        <w:rPr>
          <w:rFonts w:ascii="Times New Roman" w:hAnsi="Times New Roman" w:cs="Times New Roman"/>
          <w:color w:val="000000"/>
        </w:rPr>
        <w:t>а</w:t>
      </w:r>
      <w:r w:rsidRPr="00530E87">
        <w:rPr>
          <w:rFonts w:ascii="Times New Roman" w:hAnsi="Times New Roman" w:cs="Times New Roman"/>
          <w:color w:val="000000"/>
        </w:rPr>
        <w:t>ние, и решение утверждается большинством гол</w:t>
      </w:r>
      <w:r w:rsidRPr="00530E87">
        <w:rPr>
          <w:rFonts w:ascii="Times New Roman" w:hAnsi="Times New Roman" w:cs="Times New Roman"/>
          <w:color w:val="000000"/>
        </w:rPr>
        <w:t>о</w:t>
      </w:r>
      <w:r w:rsidRPr="00530E87">
        <w:rPr>
          <w:rFonts w:ascii="Times New Roman" w:hAnsi="Times New Roman" w:cs="Times New Roman"/>
          <w:color w:val="000000"/>
        </w:rPr>
        <w:t>сов.</w:t>
      </w:r>
    </w:p>
    <w:p w:rsidR="001634B1" w:rsidRPr="003D7195" w:rsidRDefault="001634B1" w:rsidP="001634B1">
      <w:pPr>
        <w:tabs>
          <w:tab w:val="num" w:pos="568"/>
        </w:tabs>
        <w:ind w:left="-567" w:right="-89" w:firstLine="709"/>
        <w:jc w:val="both"/>
      </w:pPr>
      <w:r w:rsidRPr="003D7195">
        <w:t xml:space="preserve">Оформленное протоколом решение апелляционной комиссии доводится </w:t>
      </w:r>
      <w:proofErr w:type="gramStart"/>
      <w:r w:rsidRPr="003D7195">
        <w:t>до сведения</w:t>
      </w:r>
      <w:proofErr w:type="gramEnd"/>
      <w:r w:rsidRPr="003D7195">
        <w:t xml:space="preserve"> п</w:t>
      </w:r>
      <w:r w:rsidRPr="003D7195">
        <w:t>о</w:t>
      </w:r>
      <w:r w:rsidRPr="003D7195">
        <w:t>ступающего под роспись.</w:t>
      </w:r>
    </w:p>
    <w:p w:rsidR="00AC1BB9" w:rsidRDefault="00AC1BB9" w:rsidP="001634B1">
      <w:pPr>
        <w:tabs>
          <w:tab w:val="num" w:pos="568"/>
        </w:tabs>
        <w:ind w:left="-567" w:firstLine="709"/>
        <w:jc w:val="both"/>
      </w:pPr>
    </w:p>
    <w:sectPr w:rsidR="00AC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0A6A"/>
    <w:multiLevelType w:val="hybridMultilevel"/>
    <w:tmpl w:val="72C09B4C"/>
    <w:lvl w:ilvl="0" w:tplc="CF58DC00">
      <w:start w:val="3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896A38"/>
    <w:multiLevelType w:val="multilevel"/>
    <w:tmpl w:val="3FBC5ECA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6"/>
    <w:rsid w:val="000D1D36"/>
    <w:rsid w:val="001634B1"/>
    <w:rsid w:val="00A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2ED8-93A1-4FAA-94C9-F0823D4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3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1634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1634B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2019-05-31T11:30:00Z</dcterms:created>
  <dcterms:modified xsi:type="dcterms:W3CDTF">2019-05-31T11:30:00Z</dcterms:modified>
</cp:coreProperties>
</file>