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1CCCC" w14:textId="51E5907A" w:rsidR="00397D65" w:rsidRDefault="00397D65">
      <w:pPr>
        <w:ind w:right="-141"/>
        <w:jc w:val="center"/>
        <w:rPr>
          <w:b/>
          <w:sz w:val="6"/>
          <w:szCs w:val="6"/>
        </w:rPr>
      </w:pPr>
      <w:bookmarkStart w:id="0" w:name="_GoBack"/>
      <w:bookmarkEnd w:id="0"/>
    </w:p>
    <w:p w14:paraId="6EE488A3" w14:textId="77777777" w:rsidR="00112582" w:rsidRDefault="00112582">
      <w:pPr>
        <w:ind w:right="-141"/>
        <w:jc w:val="center"/>
        <w:rPr>
          <w:b/>
          <w:sz w:val="6"/>
          <w:szCs w:val="6"/>
        </w:rPr>
      </w:pPr>
    </w:p>
    <w:p w14:paraId="16E6A110" w14:textId="77777777" w:rsidR="00112582" w:rsidRPr="00112582" w:rsidRDefault="00112582">
      <w:pPr>
        <w:ind w:right="-141"/>
        <w:jc w:val="center"/>
        <w:rPr>
          <w:b/>
          <w:sz w:val="6"/>
          <w:szCs w:val="6"/>
        </w:rPr>
      </w:pPr>
    </w:p>
    <w:p w14:paraId="13884F83" w14:textId="3F3AC9FA" w:rsidR="008874C7" w:rsidRPr="00112582" w:rsidRDefault="000B3472">
      <w:pPr>
        <w:ind w:right="-141"/>
        <w:jc w:val="center"/>
        <w:rPr>
          <w:b/>
          <w:sz w:val="22"/>
          <w:szCs w:val="22"/>
        </w:rPr>
      </w:pPr>
      <w:r w:rsidRPr="00112582">
        <w:rPr>
          <w:b/>
          <w:sz w:val="22"/>
          <w:szCs w:val="22"/>
        </w:rPr>
        <w:t>Календарь абитуриента – 20</w:t>
      </w:r>
      <w:r w:rsidR="00181BA0" w:rsidRPr="00112582">
        <w:rPr>
          <w:b/>
          <w:sz w:val="22"/>
          <w:szCs w:val="22"/>
          <w:lang w:val="en-US"/>
        </w:rPr>
        <w:t>2</w:t>
      </w:r>
      <w:r w:rsidR="00A07FFA">
        <w:rPr>
          <w:b/>
          <w:sz w:val="22"/>
          <w:szCs w:val="22"/>
        </w:rPr>
        <w:t>6</w:t>
      </w:r>
    </w:p>
    <w:p w14:paraId="6F5F1C85" w14:textId="77777777" w:rsidR="002F0602" w:rsidRPr="00112582" w:rsidRDefault="002F0602">
      <w:pPr>
        <w:ind w:right="-141"/>
        <w:jc w:val="center"/>
        <w:rPr>
          <w:b/>
          <w:sz w:val="6"/>
          <w:szCs w:val="6"/>
        </w:rPr>
      </w:pPr>
    </w:p>
    <w:tbl>
      <w:tblPr>
        <w:tblStyle w:val="aa"/>
        <w:tblW w:w="10514" w:type="dxa"/>
        <w:tblInd w:w="-1026" w:type="dxa"/>
        <w:tblLook w:val="04A0" w:firstRow="1" w:lastRow="0" w:firstColumn="1" w:lastColumn="0" w:noHBand="0" w:noVBand="1"/>
      </w:tblPr>
      <w:tblGrid>
        <w:gridCol w:w="10"/>
        <w:gridCol w:w="2429"/>
        <w:gridCol w:w="8065"/>
        <w:gridCol w:w="10"/>
      </w:tblGrid>
      <w:tr w:rsidR="002F0602" w:rsidRPr="00ED073B" w14:paraId="37BD1329" w14:textId="77777777" w:rsidTr="00112582">
        <w:trPr>
          <w:gridBefore w:val="1"/>
          <w:wBefore w:w="10" w:type="dxa"/>
          <w:trHeight w:val="165"/>
        </w:trPr>
        <w:tc>
          <w:tcPr>
            <w:tcW w:w="10504" w:type="dxa"/>
            <w:gridSpan w:val="3"/>
            <w:vAlign w:val="bottom"/>
          </w:tcPr>
          <w:p w14:paraId="632C5B72" w14:textId="77777777" w:rsidR="002F0602" w:rsidRPr="00ED073B" w:rsidRDefault="002F0602" w:rsidP="00ED073B">
            <w:pPr>
              <w:ind w:right="-141"/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БАКАЛАВРИАТ, СПЕЦИАЛИТЕТ</w:t>
            </w:r>
          </w:p>
        </w:tc>
      </w:tr>
      <w:tr w:rsidR="00D21977" w:rsidRPr="00ED073B" w14:paraId="333F17B0" w14:textId="77777777" w:rsidTr="009973D4">
        <w:trPr>
          <w:gridBefore w:val="1"/>
          <w:wBefore w:w="10" w:type="dxa"/>
        </w:trPr>
        <w:tc>
          <w:tcPr>
            <w:tcW w:w="2429" w:type="dxa"/>
          </w:tcPr>
          <w:p w14:paraId="65D6C0B6" w14:textId="77777777" w:rsidR="00D21977" w:rsidRPr="00ED073B" w:rsidRDefault="00D21977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20 июня</w:t>
            </w:r>
          </w:p>
        </w:tc>
        <w:tc>
          <w:tcPr>
            <w:tcW w:w="8075" w:type="dxa"/>
            <w:gridSpan w:val="2"/>
          </w:tcPr>
          <w:p w14:paraId="7AABFE13" w14:textId="77777777" w:rsidR="00D21977" w:rsidRPr="00ED073B" w:rsidRDefault="00D21977" w:rsidP="00D21977">
            <w:pPr>
              <w:rPr>
                <w:sz w:val="20"/>
              </w:rPr>
            </w:pPr>
            <w:r w:rsidRPr="00ED073B">
              <w:rPr>
                <w:sz w:val="20"/>
              </w:rPr>
              <w:t>Начало приема документов</w:t>
            </w:r>
          </w:p>
        </w:tc>
      </w:tr>
      <w:tr w:rsidR="00A07FFA" w:rsidRPr="00ED073B" w14:paraId="450D4736" w14:textId="77777777" w:rsidTr="009973D4">
        <w:trPr>
          <w:gridBefore w:val="1"/>
          <w:wBefore w:w="10" w:type="dxa"/>
        </w:trPr>
        <w:tc>
          <w:tcPr>
            <w:tcW w:w="2429" w:type="dxa"/>
          </w:tcPr>
          <w:p w14:paraId="4344F4E6" w14:textId="222DFC0B" w:rsidR="00A07FFA" w:rsidRPr="00ED073B" w:rsidRDefault="00A07FFA" w:rsidP="009973D4">
            <w:pPr>
              <w:jc w:val="center"/>
              <w:rPr>
                <w:i/>
                <w:sz w:val="20"/>
              </w:rPr>
            </w:pPr>
            <w:r w:rsidRPr="00ED073B">
              <w:rPr>
                <w:b/>
                <w:sz w:val="20"/>
              </w:rPr>
              <w:t>15 июля</w:t>
            </w:r>
          </w:p>
        </w:tc>
        <w:tc>
          <w:tcPr>
            <w:tcW w:w="8075" w:type="dxa"/>
            <w:gridSpan w:val="2"/>
          </w:tcPr>
          <w:p w14:paraId="4773EB0E" w14:textId="526AB8BD" w:rsidR="00A07FFA" w:rsidRPr="00ED073B" w:rsidRDefault="00A07FFA" w:rsidP="00A07FFA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 xml:space="preserve">Окончание приема документов на </w:t>
            </w:r>
            <w:r w:rsidRPr="00ED073B">
              <w:rPr>
                <w:b/>
                <w:sz w:val="20"/>
              </w:rPr>
              <w:t>бюджетные места</w:t>
            </w:r>
            <w:r w:rsidRPr="00ED073B">
              <w:rPr>
                <w:sz w:val="20"/>
              </w:rPr>
              <w:t xml:space="preserve"> со сдачей вступительных испытаний</w:t>
            </w:r>
          </w:p>
        </w:tc>
      </w:tr>
      <w:tr w:rsidR="00A07FFA" w:rsidRPr="00ED073B" w14:paraId="3902BD3F" w14:textId="77777777" w:rsidTr="009973D4">
        <w:trPr>
          <w:gridBefore w:val="1"/>
          <w:wBefore w:w="10" w:type="dxa"/>
        </w:trPr>
        <w:tc>
          <w:tcPr>
            <w:tcW w:w="2429" w:type="dxa"/>
          </w:tcPr>
          <w:p w14:paraId="30AF5E9F" w14:textId="0CBCCEB2" w:rsidR="00A07FFA" w:rsidRPr="00ED073B" w:rsidRDefault="00A07FFA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25 июля</w:t>
            </w:r>
          </w:p>
        </w:tc>
        <w:tc>
          <w:tcPr>
            <w:tcW w:w="8075" w:type="dxa"/>
            <w:gridSpan w:val="2"/>
          </w:tcPr>
          <w:p w14:paraId="52CDB76D" w14:textId="1764799A" w:rsidR="00A07FFA" w:rsidRPr="00ED073B" w:rsidRDefault="00A07FFA" w:rsidP="00A07FFA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 xml:space="preserve">Окончание приема документов на </w:t>
            </w:r>
            <w:r w:rsidRPr="00ED073B">
              <w:rPr>
                <w:b/>
                <w:sz w:val="20"/>
              </w:rPr>
              <w:t>бюджетные места</w:t>
            </w:r>
            <w:r w:rsidRPr="00ED073B">
              <w:rPr>
                <w:sz w:val="20"/>
              </w:rPr>
              <w:t xml:space="preserve"> на все формы обучения без сдачи вступительных испытаний до 17:00 по местному времени</w:t>
            </w:r>
          </w:p>
        </w:tc>
      </w:tr>
      <w:tr w:rsidR="00A07FFA" w:rsidRPr="00ED073B" w14:paraId="683A424D" w14:textId="77777777" w:rsidTr="009973D4">
        <w:trPr>
          <w:gridBefore w:val="1"/>
          <w:wBefore w:w="10" w:type="dxa"/>
        </w:trPr>
        <w:tc>
          <w:tcPr>
            <w:tcW w:w="2429" w:type="dxa"/>
          </w:tcPr>
          <w:p w14:paraId="14723E6C" w14:textId="0683584E" w:rsidR="00A07FFA" w:rsidRPr="00ED073B" w:rsidRDefault="00A07FFA" w:rsidP="009973D4">
            <w:pPr>
              <w:jc w:val="center"/>
              <w:rPr>
                <w:b/>
                <w:sz w:val="20"/>
                <w:lang w:val="en-US"/>
              </w:rPr>
            </w:pPr>
            <w:r w:rsidRPr="00ED073B">
              <w:rPr>
                <w:b/>
                <w:sz w:val="20"/>
              </w:rPr>
              <w:t>21 июня – 23 июля</w:t>
            </w:r>
          </w:p>
        </w:tc>
        <w:tc>
          <w:tcPr>
            <w:tcW w:w="8075" w:type="dxa"/>
            <w:gridSpan w:val="2"/>
          </w:tcPr>
          <w:p w14:paraId="7DD179CA" w14:textId="342BA0F8" w:rsidR="00A07FFA" w:rsidRPr="00ED073B" w:rsidRDefault="00A07FFA" w:rsidP="00A07FFA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Вступительные испытания в соответствии с расписанием</w:t>
            </w:r>
          </w:p>
        </w:tc>
      </w:tr>
      <w:tr w:rsidR="00A07FFA" w:rsidRPr="00ED073B" w14:paraId="5EF8A932" w14:textId="77777777" w:rsidTr="009973D4">
        <w:trPr>
          <w:gridBefore w:val="1"/>
          <w:wBefore w:w="10" w:type="dxa"/>
        </w:trPr>
        <w:tc>
          <w:tcPr>
            <w:tcW w:w="2429" w:type="dxa"/>
          </w:tcPr>
          <w:p w14:paraId="1E0E70FF" w14:textId="7A112E99" w:rsidR="00A07FFA" w:rsidRPr="00ED073B" w:rsidRDefault="00A07FFA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27 июля</w:t>
            </w:r>
          </w:p>
        </w:tc>
        <w:tc>
          <w:tcPr>
            <w:tcW w:w="8075" w:type="dxa"/>
            <w:gridSpan w:val="2"/>
          </w:tcPr>
          <w:p w14:paraId="2B11A521" w14:textId="4F9FAB47" w:rsidR="00A07FFA" w:rsidRPr="00ED073B" w:rsidRDefault="00A07FFA" w:rsidP="00A07FFA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Публикация конкурсных списков на бюджетные места</w:t>
            </w:r>
          </w:p>
        </w:tc>
      </w:tr>
      <w:tr w:rsidR="003203E2" w:rsidRPr="00ED073B" w14:paraId="3730769E" w14:textId="77777777" w:rsidTr="009973D4">
        <w:trPr>
          <w:gridBefore w:val="1"/>
          <w:wBefore w:w="10" w:type="dxa"/>
        </w:trPr>
        <w:tc>
          <w:tcPr>
            <w:tcW w:w="2429" w:type="dxa"/>
          </w:tcPr>
          <w:p w14:paraId="047FC493" w14:textId="62DFA4FB" w:rsidR="003203E2" w:rsidRPr="00ED073B" w:rsidRDefault="003203E2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1 августа</w:t>
            </w:r>
          </w:p>
        </w:tc>
        <w:tc>
          <w:tcPr>
            <w:tcW w:w="8075" w:type="dxa"/>
            <w:gridSpan w:val="2"/>
          </w:tcPr>
          <w:p w14:paraId="34A4F3F9" w14:textId="4334D43C" w:rsidR="003203E2" w:rsidRPr="00ED073B" w:rsidRDefault="003203E2" w:rsidP="003203E2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 xml:space="preserve">День завершения приема согласий на зачисление (отметка в ЕПГУ) от лиц, поступающих на места в пределах квот, </w:t>
            </w:r>
            <w:r w:rsidRPr="00ED073B">
              <w:rPr>
                <w:b/>
                <w:sz w:val="20"/>
              </w:rPr>
              <w:t>до 13:00 по местному времени</w:t>
            </w:r>
          </w:p>
        </w:tc>
      </w:tr>
      <w:tr w:rsidR="002951FF" w:rsidRPr="00ED073B" w14:paraId="1E71107C" w14:textId="77777777" w:rsidTr="009973D4">
        <w:trPr>
          <w:gridBefore w:val="1"/>
          <w:wBefore w:w="10" w:type="dxa"/>
        </w:trPr>
        <w:tc>
          <w:tcPr>
            <w:tcW w:w="2429" w:type="dxa"/>
          </w:tcPr>
          <w:p w14:paraId="59435919" w14:textId="62758CE7" w:rsidR="002951FF" w:rsidRPr="00ED073B" w:rsidRDefault="002951FF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3 августа</w:t>
            </w:r>
          </w:p>
        </w:tc>
        <w:tc>
          <w:tcPr>
            <w:tcW w:w="8075" w:type="dxa"/>
            <w:gridSpan w:val="2"/>
          </w:tcPr>
          <w:p w14:paraId="07BDFBC9" w14:textId="6C8727D7" w:rsidR="002951FF" w:rsidRPr="00ED073B" w:rsidRDefault="002951FF" w:rsidP="002951FF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 xml:space="preserve">Издание приказов о зачислении лиц, поступающих на места в пределах квоты приема лиц, имеющих особые права, отдельной квоты, квоты целевого приема </w:t>
            </w:r>
          </w:p>
        </w:tc>
      </w:tr>
      <w:tr w:rsidR="002951FF" w:rsidRPr="00ED073B" w14:paraId="1CFD4734" w14:textId="77777777" w:rsidTr="009973D4">
        <w:trPr>
          <w:gridBefore w:val="1"/>
          <w:wBefore w:w="10" w:type="dxa"/>
        </w:trPr>
        <w:tc>
          <w:tcPr>
            <w:tcW w:w="2429" w:type="dxa"/>
          </w:tcPr>
          <w:p w14:paraId="7A0E4DAE" w14:textId="79A4CBCD" w:rsidR="002951FF" w:rsidRPr="00ED073B" w:rsidRDefault="002951FF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5 августа</w:t>
            </w:r>
          </w:p>
        </w:tc>
        <w:tc>
          <w:tcPr>
            <w:tcW w:w="8075" w:type="dxa"/>
            <w:gridSpan w:val="2"/>
          </w:tcPr>
          <w:p w14:paraId="11C711A9" w14:textId="512CE763" w:rsidR="002951FF" w:rsidRPr="00ED073B" w:rsidRDefault="005055AF" w:rsidP="002951FF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День</w:t>
            </w:r>
            <w:r w:rsidR="002951FF" w:rsidRPr="00ED073B">
              <w:rPr>
                <w:sz w:val="20"/>
              </w:rPr>
              <w:t xml:space="preserve"> завершения приема согласий на зачисление (отметка в ЕПГУ) от лиц, поступающих на основные </w:t>
            </w:r>
            <w:r w:rsidRPr="00ED073B">
              <w:rPr>
                <w:sz w:val="20"/>
              </w:rPr>
              <w:t xml:space="preserve">бюджетные </w:t>
            </w:r>
            <w:r w:rsidR="002951FF" w:rsidRPr="00ED073B">
              <w:rPr>
                <w:sz w:val="20"/>
              </w:rPr>
              <w:t>места, до</w:t>
            </w:r>
            <w:r w:rsidR="002951FF" w:rsidRPr="00ED073B">
              <w:rPr>
                <w:b/>
                <w:sz w:val="20"/>
              </w:rPr>
              <w:t xml:space="preserve"> 13:00 по местному времени</w:t>
            </w:r>
          </w:p>
        </w:tc>
      </w:tr>
      <w:tr w:rsidR="002951FF" w:rsidRPr="00ED073B" w14:paraId="3F5B4B45" w14:textId="77777777" w:rsidTr="009973D4">
        <w:trPr>
          <w:gridBefore w:val="1"/>
          <w:wBefore w:w="10" w:type="dxa"/>
          <w:trHeight w:val="227"/>
        </w:trPr>
        <w:tc>
          <w:tcPr>
            <w:tcW w:w="2429" w:type="dxa"/>
          </w:tcPr>
          <w:p w14:paraId="3BA16251" w14:textId="65C64221" w:rsidR="002951FF" w:rsidRPr="00ED073B" w:rsidRDefault="002951FF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7 августа</w:t>
            </w:r>
          </w:p>
        </w:tc>
        <w:tc>
          <w:tcPr>
            <w:tcW w:w="8075" w:type="dxa"/>
            <w:gridSpan w:val="2"/>
          </w:tcPr>
          <w:p w14:paraId="3945A1C1" w14:textId="0647DAA1" w:rsidR="002951FF" w:rsidRPr="00ED073B" w:rsidRDefault="002951FF" w:rsidP="002951FF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 xml:space="preserve">Издание приказов о зачислении лиц на основные </w:t>
            </w:r>
            <w:r w:rsidR="00674860" w:rsidRPr="00ED073B">
              <w:rPr>
                <w:sz w:val="20"/>
              </w:rPr>
              <w:t xml:space="preserve">бюджетные </w:t>
            </w:r>
            <w:r w:rsidRPr="00ED073B">
              <w:rPr>
                <w:sz w:val="20"/>
              </w:rPr>
              <w:t>места</w:t>
            </w:r>
          </w:p>
        </w:tc>
      </w:tr>
      <w:tr w:rsidR="00ED073B" w:rsidRPr="00ED073B" w14:paraId="65118361" w14:textId="77777777" w:rsidTr="009973D4">
        <w:trPr>
          <w:gridBefore w:val="1"/>
          <w:wBefore w:w="10" w:type="dxa"/>
          <w:trHeight w:val="227"/>
        </w:trPr>
        <w:tc>
          <w:tcPr>
            <w:tcW w:w="2429" w:type="dxa"/>
          </w:tcPr>
          <w:p w14:paraId="4BFDD03B" w14:textId="54DF9E99" w:rsidR="00ED073B" w:rsidRPr="00ED073B" w:rsidRDefault="00ED073B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15 августа</w:t>
            </w:r>
          </w:p>
        </w:tc>
        <w:tc>
          <w:tcPr>
            <w:tcW w:w="8075" w:type="dxa"/>
            <w:gridSpan w:val="2"/>
          </w:tcPr>
          <w:p w14:paraId="632A33C9" w14:textId="6FB26768" w:rsidR="00ED073B" w:rsidRPr="00ED073B" w:rsidRDefault="00ED073B" w:rsidP="002951FF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Окончание приема документов на платные места со сдачей вступительных испытаний до 17:00 по  местному времени</w:t>
            </w:r>
          </w:p>
        </w:tc>
      </w:tr>
      <w:tr w:rsidR="00736DC7" w:rsidRPr="00ED073B" w14:paraId="356BABAD" w14:textId="77777777" w:rsidTr="009973D4">
        <w:trPr>
          <w:gridBefore w:val="1"/>
          <w:wBefore w:w="10" w:type="dxa"/>
          <w:trHeight w:val="227"/>
        </w:trPr>
        <w:tc>
          <w:tcPr>
            <w:tcW w:w="2429" w:type="dxa"/>
          </w:tcPr>
          <w:p w14:paraId="42CF9316" w14:textId="4C157F91" w:rsidR="00736DC7" w:rsidRPr="00ED073B" w:rsidRDefault="0081660C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25 августа</w:t>
            </w:r>
          </w:p>
        </w:tc>
        <w:tc>
          <w:tcPr>
            <w:tcW w:w="8075" w:type="dxa"/>
            <w:gridSpan w:val="2"/>
          </w:tcPr>
          <w:p w14:paraId="304A820B" w14:textId="7AFC9C55" w:rsidR="00736DC7" w:rsidRPr="00ED073B" w:rsidRDefault="0081660C" w:rsidP="002951FF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Окончание приема документов на платные места без сдачи вступительных испытаний до 17:00 по  местному времени</w:t>
            </w:r>
          </w:p>
        </w:tc>
      </w:tr>
      <w:tr w:rsidR="0081660C" w:rsidRPr="00ED073B" w14:paraId="2274977E" w14:textId="77777777" w:rsidTr="009973D4">
        <w:trPr>
          <w:gridBefore w:val="1"/>
          <w:wBefore w:w="10" w:type="dxa"/>
          <w:trHeight w:val="227"/>
        </w:trPr>
        <w:tc>
          <w:tcPr>
            <w:tcW w:w="2429" w:type="dxa"/>
          </w:tcPr>
          <w:p w14:paraId="26FADC95" w14:textId="60EEE286" w:rsidR="0081660C" w:rsidRPr="00ED073B" w:rsidRDefault="006560F2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21 июня – 23 августа</w:t>
            </w:r>
          </w:p>
        </w:tc>
        <w:tc>
          <w:tcPr>
            <w:tcW w:w="8075" w:type="dxa"/>
            <w:gridSpan w:val="2"/>
          </w:tcPr>
          <w:p w14:paraId="00ED1613" w14:textId="5F00343A" w:rsidR="0081660C" w:rsidRPr="00ED073B" w:rsidRDefault="006560F2" w:rsidP="002951FF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Вступительные испытания на платные места в соответствии с расписанием</w:t>
            </w:r>
          </w:p>
        </w:tc>
      </w:tr>
      <w:tr w:rsidR="00674860" w:rsidRPr="00ED073B" w14:paraId="5527E05A" w14:textId="77777777" w:rsidTr="00ED073B">
        <w:trPr>
          <w:gridBefore w:val="1"/>
          <w:wBefore w:w="10" w:type="dxa"/>
          <w:trHeight w:val="220"/>
        </w:trPr>
        <w:tc>
          <w:tcPr>
            <w:tcW w:w="2429" w:type="dxa"/>
            <w:tcBorders>
              <w:bottom w:val="single" w:sz="18" w:space="0" w:color="auto"/>
            </w:tcBorders>
          </w:tcPr>
          <w:p w14:paraId="4BABF05C" w14:textId="7BD13EDB" w:rsidR="00674860" w:rsidRPr="00ED073B" w:rsidRDefault="00674860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29 августа</w:t>
            </w:r>
          </w:p>
        </w:tc>
        <w:tc>
          <w:tcPr>
            <w:tcW w:w="8075" w:type="dxa"/>
            <w:gridSpan w:val="2"/>
            <w:tcBorders>
              <w:bottom w:val="single" w:sz="18" w:space="0" w:color="auto"/>
            </w:tcBorders>
          </w:tcPr>
          <w:p w14:paraId="1E30E758" w14:textId="6FAEF049" w:rsidR="00674860" w:rsidRPr="00ED073B" w:rsidRDefault="00674860" w:rsidP="00674860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Издание приказов о зачислении на платные места</w:t>
            </w:r>
          </w:p>
        </w:tc>
      </w:tr>
      <w:tr w:rsidR="00674860" w:rsidRPr="00ED073B" w14:paraId="33F68B02" w14:textId="77777777" w:rsidTr="00F872B1">
        <w:trPr>
          <w:gridBefore w:val="1"/>
          <w:wBefore w:w="10" w:type="dxa"/>
          <w:trHeight w:val="205"/>
        </w:trPr>
        <w:tc>
          <w:tcPr>
            <w:tcW w:w="105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74ABFB" w14:textId="77777777" w:rsidR="00674860" w:rsidRPr="00ED073B" w:rsidRDefault="00674860" w:rsidP="00674860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МАГИСТРАТУРА</w:t>
            </w:r>
          </w:p>
        </w:tc>
      </w:tr>
      <w:tr w:rsidR="00674860" w:rsidRPr="00ED073B" w14:paraId="0952CBEA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3FA8DE" w14:textId="035915AE" w:rsidR="00674860" w:rsidRPr="00ED073B" w:rsidRDefault="00674860" w:rsidP="00674860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 xml:space="preserve">20 июня  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3DF7A8" w14:textId="28F0F5DC" w:rsidR="00674860" w:rsidRPr="00ED073B" w:rsidRDefault="00674860" w:rsidP="00674860">
            <w:pPr>
              <w:rPr>
                <w:sz w:val="20"/>
                <w:highlight w:val="yellow"/>
              </w:rPr>
            </w:pPr>
            <w:r w:rsidRPr="00ED073B">
              <w:rPr>
                <w:sz w:val="20"/>
              </w:rPr>
              <w:t xml:space="preserve">Начало приема документов </w:t>
            </w:r>
          </w:p>
        </w:tc>
      </w:tr>
      <w:tr w:rsidR="002D4F72" w:rsidRPr="00ED073B" w14:paraId="499994C9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230635" w14:textId="7E5BC59D" w:rsidR="002D4F72" w:rsidRPr="00ED073B" w:rsidRDefault="002D4F72" w:rsidP="00674860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9 июля – 14 июля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B1FF3C" w14:textId="640C6A36" w:rsidR="002D4F72" w:rsidRPr="00ED073B" w:rsidRDefault="002D4F72" w:rsidP="00674860">
            <w:pPr>
              <w:rPr>
                <w:sz w:val="20"/>
              </w:rPr>
            </w:pPr>
            <w:r w:rsidRPr="00ED073B">
              <w:rPr>
                <w:sz w:val="20"/>
              </w:rPr>
              <w:t>Вступительные испытания</w:t>
            </w:r>
          </w:p>
        </w:tc>
      </w:tr>
      <w:tr w:rsidR="00674860" w:rsidRPr="00ED073B" w14:paraId="728A707D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21BF41" w14:textId="0BA15F60" w:rsidR="00674860" w:rsidRPr="00ED073B" w:rsidRDefault="00674860" w:rsidP="00674860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15 августа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B2E1BA" w14:textId="4ED0BBE5" w:rsidR="00674860" w:rsidRPr="00ED073B" w:rsidRDefault="00674860" w:rsidP="00674860">
            <w:pPr>
              <w:rPr>
                <w:sz w:val="20"/>
              </w:rPr>
            </w:pPr>
            <w:r w:rsidRPr="00ED073B">
              <w:rPr>
                <w:sz w:val="20"/>
              </w:rPr>
              <w:t>Окончание приема документов</w:t>
            </w:r>
            <w:r w:rsidRPr="00ED073B">
              <w:rPr>
                <w:b/>
                <w:sz w:val="20"/>
              </w:rPr>
              <w:t xml:space="preserve"> </w:t>
            </w:r>
            <w:r w:rsidRPr="00ED073B">
              <w:rPr>
                <w:sz w:val="20"/>
              </w:rPr>
              <w:t>на бюджетные места</w:t>
            </w:r>
          </w:p>
        </w:tc>
      </w:tr>
      <w:tr w:rsidR="002D4F72" w:rsidRPr="00ED073B" w14:paraId="4F81985E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91ED46" w14:textId="5B3E83A3" w:rsidR="002D4F72" w:rsidRPr="00ED073B" w:rsidRDefault="002D4F72" w:rsidP="002D4F72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24 августа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484B67" w14:textId="084CEC98" w:rsidR="002D4F72" w:rsidRPr="00ED073B" w:rsidRDefault="002D4F72" w:rsidP="002D4F72">
            <w:pPr>
              <w:rPr>
                <w:sz w:val="20"/>
              </w:rPr>
            </w:pPr>
            <w:r w:rsidRPr="00ED073B">
              <w:rPr>
                <w:sz w:val="20"/>
              </w:rPr>
              <w:t>День завершения приема согласий на зачисление до</w:t>
            </w:r>
            <w:r w:rsidRPr="00ED073B">
              <w:rPr>
                <w:b/>
                <w:sz w:val="20"/>
              </w:rPr>
              <w:t xml:space="preserve"> 13:00 по местному времени</w:t>
            </w:r>
          </w:p>
        </w:tc>
      </w:tr>
      <w:tr w:rsidR="00EB359C" w:rsidRPr="00ED073B" w14:paraId="083BD8ED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FA2C30" w14:textId="3270EFFD" w:rsidR="00EB359C" w:rsidRPr="00ED073B" w:rsidRDefault="00EB359C" w:rsidP="00EB359C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25 августа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7DD407" w14:textId="0A87F96B" w:rsidR="00EB359C" w:rsidRPr="00ED073B" w:rsidRDefault="00EB359C" w:rsidP="007253E2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 xml:space="preserve">Издание приказов о зачислении на бюджетные места </w:t>
            </w:r>
          </w:p>
        </w:tc>
      </w:tr>
      <w:tr w:rsidR="00D93E26" w:rsidRPr="00ED073B" w14:paraId="19243A2E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FAF420F" w14:textId="749B429E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25 августа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85E80E" w14:textId="0357AFFF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Окончание приема документов на платные места</w:t>
            </w:r>
          </w:p>
        </w:tc>
      </w:tr>
      <w:tr w:rsidR="00D93E26" w:rsidRPr="00ED073B" w14:paraId="08B18F81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760A5B" w14:textId="68A50416" w:rsidR="00D93E26" w:rsidRPr="00ED073B" w:rsidRDefault="00D93E26" w:rsidP="00D93E26">
            <w:pPr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 xml:space="preserve">18 августа – 21 августа 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F77F9A9" w14:textId="5DC83C81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Вступительные испытания</w:t>
            </w:r>
          </w:p>
        </w:tc>
      </w:tr>
      <w:tr w:rsidR="00D93E26" w:rsidRPr="00ED073B" w14:paraId="3FE4F97E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E0D936F" w14:textId="2D74E925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29 сентября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DDDFF1" w14:textId="05DE8F28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Издание приказов о зачислении на платные места</w:t>
            </w:r>
          </w:p>
        </w:tc>
      </w:tr>
      <w:tr w:rsidR="00D93E26" w:rsidRPr="00ED073B" w14:paraId="08B9A945" w14:textId="77777777" w:rsidTr="00CD4E82">
        <w:trPr>
          <w:gridBefore w:val="1"/>
          <w:gridAfter w:val="1"/>
          <w:wBefore w:w="10" w:type="dxa"/>
          <w:wAfter w:w="10" w:type="dxa"/>
        </w:trPr>
        <w:tc>
          <w:tcPr>
            <w:tcW w:w="1049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78C8BB" w14:textId="77777777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СРЕДНЕЕ ПРОФЕССИОНАЛЬНОЕ ОБРАЗОВАНИЕ</w:t>
            </w:r>
          </w:p>
        </w:tc>
      </w:tr>
      <w:tr w:rsidR="00D93E26" w:rsidRPr="00ED073B" w14:paraId="66519D1A" w14:textId="77777777" w:rsidTr="009973D4">
        <w:trPr>
          <w:gridBefore w:val="1"/>
          <w:gridAfter w:val="1"/>
          <w:wBefore w:w="10" w:type="dxa"/>
          <w:wAfter w:w="10" w:type="dxa"/>
        </w:trPr>
        <w:tc>
          <w:tcPr>
            <w:tcW w:w="2429" w:type="dxa"/>
            <w:tcBorders>
              <w:left w:val="single" w:sz="12" w:space="0" w:color="000000"/>
            </w:tcBorders>
            <w:shd w:val="clear" w:color="auto" w:fill="auto"/>
          </w:tcPr>
          <w:p w14:paraId="559F6ECB" w14:textId="77777777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20 июня</w:t>
            </w:r>
          </w:p>
        </w:tc>
        <w:tc>
          <w:tcPr>
            <w:tcW w:w="8065" w:type="dxa"/>
            <w:tcBorders>
              <w:right w:val="single" w:sz="12" w:space="0" w:color="000000"/>
            </w:tcBorders>
          </w:tcPr>
          <w:p w14:paraId="606A3A76" w14:textId="77777777" w:rsidR="00D93E26" w:rsidRPr="00ED073B" w:rsidRDefault="00D93E26" w:rsidP="00D93E26">
            <w:pPr>
              <w:rPr>
                <w:sz w:val="20"/>
              </w:rPr>
            </w:pPr>
            <w:r w:rsidRPr="00ED073B">
              <w:rPr>
                <w:sz w:val="20"/>
              </w:rPr>
              <w:t>Начало приема документов</w:t>
            </w:r>
          </w:p>
        </w:tc>
      </w:tr>
      <w:tr w:rsidR="00D93E26" w:rsidRPr="00ED073B" w14:paraId="5A85DADB" w14:textId="77777777" w:rsidTr="009973D4">
        <w:trPr>
          <w:gridBefore w:val="1"/>
          <w:gridAfter w:val="1"/>
          <w:wBefore w:w="10" w:type="dxa"/>
          <w:wAfter w:w="10" w:type="dxa"/>
        </w:trPr>
        <w:tc>
          <w:tcPr>
            <w:tcW w:w="2429" w:type="dxa"/>
            <w:tcBorders>
              <w:left w:val="single" w:sz="12" w:space="0" w:color="000000"/>
            </w:tcBorders>
            <w:shd w:val="clear" w:color="auto" w:fill="auto"/>
          </w:tcPr>
          <w:p w14:paraId="4F3C7848" w14:textId="5CAF3621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10 августа</w:t>
            </w:r>
          </w:p>
        </w:tc>
        <w:tc>
          <w:tcPr>
            <w:tcW w:w="8065" w:type="dxa"/>
            <w:tcBorders>
              <w:right w:val="single" w:sz="12" w:space="0" w:color="000000"/>
            </w:tcBorders>
          </w:tcPr>
          <w:p w14:paraId="5DDF4C7A" w14:textId="5E5BAC4B" w:rsidR="00D93E26" w:rsidRPr="00ED073B" w:rsidRDefault="00D93E26" w:rsidP="00D93E26">
            <w:pPr>
              <w:rPr>
                <w:sz w:val="20"/>
              </w:rPr>
            </w:pPr>
            <w:r w:rsidRPr="00ED073B">
              <w:rPr>
                <w:sz w:val="20"/>
              </w:rPr>
              <w:t>Окончание приема</w:t>
            </w:r>
            <w:r w:rsidRPr="00ED073B">
              <w:rPr>
                <w:b/>
                <w:sz w:val="20"/>
              </w:rPr>
              <w:t xml:space="preserve"> </w:t>
            </w:r>
            <w:r w:rsidRPr="00ED073B">
              <w:rPr>
                <w:sz w:val="20"/>
              </w:rPr>
              <w:t>документов при наличии вступительных испытаний</w:t>
            </w:r>
          </w:p>
        </w:tc>
      </w:tr>
      <w:tr w:rsidR="00D93E26" w:rsidRPr="00ED073B" w14:paraId="1A6C9C55" w14:textId="77777777" w:rsidTr="009973D4">
        <w:trPr>
          <w:gridBefore w:val="1"/>
          <w:gridAfter w:val="1"/>
          <w:wBefore w:w="10" w:type="dxa"/>
          <w:wAfter w:w="10" w:type="dxa"/>
        </w:trPr>
        <w:tc>
          <w:tcPr>
            <w:tcW w:w="2429" w:type="dxa"/>
            <w:tcBorders>
              <w:left w:val="single" w:sz="12" w:space="0" w:color="000000"/>
            </w:tcBorders>
            <w:shd w:val="clear" w:color="auto" w:fill="auto"/>
          </w:tcPr>
          <w:p w14:paraId="53023C07" w14:textId="77777777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15 августа</w:t>
            </w:r>
          </w:p>
        </w:tc>
        <w:tc>
          <w:tcPr>
            <w:tcW w:w="8065" w:type="dxa"/>
            <w:tcBorders>
              <w:right w:val="single" w:sz="12" w:space="0" w:color="000000"/>
            </w:tcBorders>
          </w:tcPr>
          <w:p w14:paraId="17C5CD95" w14:textId="0FAC378C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Окончание приема</w:t>
            </w:r>
            <w:r w:rsidRPr="00ED073B">
              <w:rPr>
                <w:b/>
                <w:sz w:val="20"/>
              </w:rPr>
              <w:t xml:space="preserve"> </w:t>
            </w:r>
            <w:r w:rsidRPr="00ED073B">
              <w:rPr>
                <w:sz w:val="20"/>
              </w:rPr>
              <w:t>документов без сдачи вступительных испытаний</w:t>
            </w:r>
          </w:p>
        </w:tc>
      </w:tr>
      <w:tr w:rsidR="00D93E26" w:rsidRPr="00ED073B" w14:paraId="26D1C1A7" w14:textId="77777777" w:rsidTr="009973D4">
        <w:trPr>
          <w:gridBefore w:val="1"/>
          <w:gridAfter w:val="1"/>
          <w:wBefore w:w="10" w:type="dxa"/>
          <w:wAfter w:w="10" w:type="dxa"/>
        </w:trPr>
        <w:tc>
          <w:tcPr>
            <w:tcW w:w="2429" w:type="dxa"/>
            <w:tcBorders>
              <w:left w:val="single" w:sz="12" w:space="0" w:color="000000"/>
            </w:tcBorders>
            <w:shd w:val="clear" w:color="auto" w:fill="auto"/>
          </w:tcPr>
          <w:p w14:paraId="53B61C21" w14:textId="5B939D6E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16 августа</w:t>
            </w:r>
          </w:p>
        </w:tc>
        <w:tc>
          <w:tcPr>
            <w:tcW w:w="8065" w:type="dxa"/>
            <w:tcBorders>
              <w:right w:val="single" w:sz="12" w:space="0" w:color="000000"/>
            </w:tcBorders>
          </w:tcPr>
          <w:p w14:paraId="0C62011F" w14:textId="522E21BE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 xml:space="preserve">День завершения приема оригиналов документов об образовании (согласий) при зачисление на бюджетные места </w:t>
            </w:r>
          </w:p>
        </w:tc>
      </w:tr>
      <w:tr w:rsidR="00D93E26" w:rsidRPr="00ED073B" w14:paraId="216E4089" w14:textId="77777777" w:rsidTr="009973D4">
        <w:trPr>
          <w:gridBefore w:val="1"/>
          <w:gridAfter w:val="1"/>
          <w:wBefore w:w="10" w:type="dxa"/>
          <w:wAfter w:w="10" w:type="dxa"/>
        </w:trPr>
        <w:tc>
          <w:tcPr>
            <w:tcW w:w="2429" w:type="dxa"/>
            <w:tcBorders>
              <w:left w:val="single" w:sz="12" w:space="0" w:color="000000"/>
            </w:tcBorders>
            <w:shd w:val="clear" w:color="auto" w:fill="auto"/>
          </w:tcPr>
          <w:p w14:paraId="57FEF0C5" w14:textId="2E4A84B1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19 августа</w:t>
            </w:r>
          </w:p>
        </w:tc>
        <w:tc>
          <w:tcPr>
            <w:tcW w:w="8065" w:type="dxa"/>
            <w:tcBorders>
              <w:right w:val="single" w:sz="12" w:space="0" w:color="000000"/>
            </w:tcBorders>
          </w:tcPr>
          <w:p w14:paraId="6A678BE2" w14:textId="5342050A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Издание приказов о зачислении на бюджетные места</w:t>
            </w:r>
          </w:p>
        </w:tc>
      </w:tr>
      <w:tr w:rsidR="00D93E26" w:rsidRPr="00ED073B" w14:paraId="57429191" w14:textId="77777777" w:rsidTr="009973D4">
        <w:trPr>
          <w:gridBefore w:val="1"/>
          <w:gridAfter w:val="1"/>
          <w:wBefore w:w="10" w:type="dxa"/>
          <w:wAfter w:w="10" w:type="dxa"/>
        </w:trPr>
        <w:tc>
          <w:tcPr>
            <w:tcW w:w="2429" w:type="dxa"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14:paraId="37BEB2A2" w14:textId="517E67F6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29 августа</w:t>
            </w:r>
          </w:p>
        </w:tc>
        <w:tc>
          <w:tcPr>
            <w:tcW w:w="8065" w:type="dxa"/>
            <w:tcBorders>
              <w:right w:val="single" w:sz="12" w:space="0" w:color="000000"/>
            </w:tcBorders>
          </w:tcPr>
          <w:p w14:paraId="29D7CF90" w14:textId="7967268D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Издание приказов о зачислении на платные места</w:t>
            </w:r>
          </w:p>
        </w:tc>
      </w:tr>
      <w:tr w:rsidR="00D93E26" w:rsidRPr="00ED073B" w14:paraId="17402595" w14:textId="77777777" w:rsidTr="009979C4">
        <w:trPr>
          <w:gridBefore w:val="1"/>
          <w:wBefore w:w="10" w:type="dxa"/>
        </w:trPr>
        <w:tc>
          <w:tcPr>
            <w:tcW w:w="1050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56AF" w14:textId="059FE7C7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ОРДИНАТУРА</w:t>
            </w:r>
          </w:p>
        </w:tc>
      </w:tr>
      <w:tr w:rsidR="00D93E26" w:rsidRPr="00ED073B" w14:paraId="08495F2A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17B5" w14:textId="36ECF861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7 июля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40BE" w14:textId="16DBF8E2" w:rsidR="00D93E26" w:rsidRPr="00ED073B" w:rsidRDefault="00D93E26" w:rsidP="00D93E26">
            <w:pPr>
              <w:rPr>
                <w:sz w:val="20"/>
              </w:rPr>
            </w:pPr>
            <w:r w:rsidRPr="00ED073B">
              <w:rPr>
                <w:sz w:val="20"/>
              </w:rPr>
              <w:t xml:space="preserve">Начало приема документов </w:t>
            </w:r>
          </w:p>
        </w:tc>
      </w:tr>
      <w:tr w:rsidR="00D93E26" w:rsidRPr="00ED073B" w14:paraId="13045C0E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8CD7" w14:textId="09928798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25 июля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C10F" w14:textId="014AAFE3" w:rsidR="00D93E26" w:rsidRPr="00ED073B" w:rsidRDefault="00D93E26" w:rsidP="00D93E26">
            <w:pPr>
              <w:rPr>
                <w:sz w:val="20"/>
              </w:rPr>
            </w:pPr>
            <w:r w:rsidRPr="00ED073B">
              <w:rPr>
                <w:sz w:val="20"/>
              </w:rPr>
              <w:t xml:space="preserve">Окончание приема документов при приеме на бюджетные места </w:t>
            </w:r>
          </w:p>
        </w:tc>
      </w:tr>
      <w:tr w:rsidR="00D93E26" w:rsidRPr="00ED073B" w14:paraId="1F07794F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87E" w14:textId="6BA8E159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3 августа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A09C" w14:textId="00DDD5E8" w:rsidR="00D93E26" w:rsidRPr="00ED073B" w:rsidRDefault="00D93E26" w:rsidP="00D93E26">
            <w:pPr>
              <w:rPr>
                <w:sz w:val="20"/>
              </w:rPr>
            </w:pPr>
            <w:r w:rsidRPr="00ED073B">
              <w:rPr>
                <w:sz w:val="20"/>
              </w:rPr>
              <w:t>День завершения вступительных испытаний на бюджетные места</w:t>
            </w:r>
          </w:p>
        </w:tc>
      </w:tr>
      <w:tr w:rsidR="00D93E26" w:rsidRPr="00ED073B" w14:paraId="34E8013E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4560" w14:textId="68CCA1A3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7 августа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47DE" w14:textId="4741033E" w:rsidR="00D93E26" w:rsidRPr="00ED073B" w:rsidRDefault="00D93E26" w:rsidP="00D93E26">
            <w:pPr>
              <w:rPr>
                <w:sz w:val="20"/>
              </w:rPr>
            </w:pPr>
            <w:r w:rsidRPr="00ED073B">
              <w:rPr>
                <w:sz w:val="20"/>
              </w:rPr>
              <w:t>Окончание приема документов при приеме на платные места</w:t>
            </w:r>
          </w:p>
        </w:tc>
      </w:tr>
      <w:tr w:rsidR="00D93E26" w:rsidRPr="00ED073B" w14:paraId="70A4C351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6916" w14:textId="3C283C58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10 августа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485C" w14:textId="39EABE79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День завершения вступительных испытаний на платные места</w:t>
            </w:r>
          </w:p>
        </w:tc>
      </w:tr>
      <w:tr w:rsidR="00D93E26" w:rsidRPr="00ED073B" w14:paraId="43864874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7617" w14:textId="035C9005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8 августа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54C2" w14:textId="4A49CCEB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День завершения приема оригиналов документов об образовании при приеме на бюджетные места  до 16:00 по местному времени</w:t>
            </w:r>
          </w:p>
        </w:tc>
      </w:tr>
      <w:tr w:rsidR="00D93E26" w:rsidRPr="00ED073B" w14:paraId="058096AA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BAC1" w14:textId="665F9B12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12 августа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4944" w14:textId="55748D58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Издание приказов о зачислении на места в пределах целевой квоты</w:t>
            </w:r>
          </w:p>
        </w:tc>
      </w:tr>
      <w:tr w:rsidR="00D93E26" w:rsidRPr="00ED073B" w14:paraId="16D1567E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E8B8" w14:textId="0CCA3D15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14 августа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C312" w14:textId="03BD3DF4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Издание приказов о зачислении на бюджетные места</w:t>
            </w:r>
          </w:p>
        </w:tc>
      </w:tr>
      <w:tr w:rsidR="00D93E26" w:rsidRPr="00ED073B" w14:paraId="3D800774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A0CA" w14:textId="4EC3C0DC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24 августа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D15" w14:textId="46CA9D13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День завершения приема оригиналов документов об образовании при приеме на платные места до 16:00 по местному времени</w:t>
            </w:r>
          </w:p>
        </w:tc>
      </w:tr>
      <w:tr w:rsidR="00D93E26" w:rsidRPr="00ED073B" w14:paraId="26BA0C01" w14:textId="77777777" w:rsidTr="009973D4">
        <w:trPr>
          <w:gridBefore w:val="1"/>
          <w:wBefore w:w="10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0E30" w14:textId="5302CE23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29 августа</w:t>
            </w:r>
          </w:p>
        </w:tc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79B" w14:textId="0BAFA13A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Издание приказов о зачислении на платные места</w:t>
            </w:r>
          </w:p>
        </w:tc>
      </w:tr>
      <w:tr w:rsidR="00D93E26" w:rsidRPr="00ED073B" w14:paraId="1354CAF5" w14:textId="77777777" w:rsidTr="00112582">
        <w:trPr>
          <w:trHeight w:val="168"/>
        </w:trPr>
        <w:tc>
          <w:tcPr>
            <w:tcW w:w="10514" w:type="dxa"/>
            <w:gridSpan w:val="4"/>
          </w:tcPr>
          <w:p w14:paraId="7B62AB5B" w14:textId="77777777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ОФОРМЛЕНИЕ СТУДЕНЧЕСКИХ ДОКУМЕНТОВ</w:t>
            </w:r>
          </w:p>
        </w:tc>
      </w:tr>
      <w:tr w:rsidR="00D93E26" w:rsidRPr="00ED073B" w14:paraId="4B8CC59D" w14:textId="77777777" w:rsidTr="009973D4">
        <w:tc>
          <w:tcPr>
            <w:tcW w:w="2439" w:type="dxa"/>
            <w:gridSpan w:val="2"/>
          </w:tcPr>
          <w:p w14:paraId="36FAC716" w14:textId="77777777" w:rsidR="00D93E26" w:rsidRPr="00ED073B" w:rsidRDefault="00D93E26" w:rsidP="00D93E26">
            <w:pPr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конец августа</w:t>
            </w:r>
          </w:p>
        </w:tc>
        <w:tc>
          <w:tcPr>
            <w:tcW w:w="8075" w:type="dxa"/>
            <w:gridSpan w:val="2"/>
          </w:tcPr>
          <w:p w14:paraId="4DB465AB" w14:textId="3AC04C62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 xml:space="preserve">- поступившие сдают 4 фотографии в деканат того факультета, куда зачислены (адреса и номера телефонов деканатов см. на сайте УлГУ);             </w:t>
            </w:r>
          </w:p>
          <w:p w14:paraId="1CAD2053" w14:textId="122DD05B" w:rsidR="00D93E26" w:rsidRPr="00ED073B" w:rsidRDefault="00D93E26" w:rsidP="00D93E26">
            <w:pPr>
              <w:jc w:val="both"/>
              <w:rPr>
                <w:spacing w:val="-14"/>
                <w:position w:val="-12"/>
                <w:sz w:val="20"/>
              </w:rPr>
            </w:pPr>
            <w:r w:rsidRPr="00ED073B">
              <w:rPr>
                <w:position w:val="-12"/>
                <w:sz w:val="20"/>
              </w:rPr>
              <w:t xml:space="preserve"> - </w:t>
            </w:r>
            <w:r w:rsidRPr="00ED073B">
              <w:rPr>
                <w:spacing w:val="-14"/>
                <w:position w:val="-12"/>
                <w:sz w:val="20"/>
              </w:rPr>
              <w:t xml:space="preserve">юноши сдают приписное свидетельство в </w:t>
            </w:r>
            <w:proofErr w:type="spellStart"/>
            <w:r w:rsidRPr="00ED073B">
              <w:rPr>
                <w:spacing w:val="-14"/>
                <w:position w:val="-12"/>
                <w:sz w:val="20"/>
              </w:rPr>
              <w:t>мобилизационый</w:t>
            </w:r>
            <w:proofErr w:type="spellEnd"/>
            <w:r w:rsidRPr="00ED073B">
              <w:rPr>
                <w:spacing w:val="-14"/>
                <w:position w:val="-12"/>
                <w:sz w:val="20"/>
              </w:rPr>
              <w:t xml:space="preserve"> отдел (Набережная </w:t>
            </w:r>
            <w:proofErr w:type="spellStart"/>
            <w:r w:rsidRPr="00ED073B">
              <w:rPr>
                <w:spacing w:val="-14"/>
                <w:position w:val="-12"/>
                <w:sz w:val="20"/>
              </w:rPr>
              <w:t>Свияги</w:t>
            </w:r>
            <w:proofErr w:type="spellEnd"/>
            <w:r w:rsidRPr="00ED073B">
              <w:rPr>
                <w:spacing w:val="-14"/>
                <w:position w:val="-12"/>
                <w:sz w:val="20"/>
              </w:rPr>
              <w:t>, корп. 1, ауд. 201а);</w:t>
            </w:r>
          </w:p>
          <w:p w14:paraId="38BDC367" w14:textId="25D39DE0" w:rsidR="00D93E26" w:rsidRPr="00ED073B" w:rsidRDefault="00D93E26" w:rsidP="00D93E26">
            <w:pPr>
              <w:jc w:val="both"/>
              <w:rPr>
                <w:spacing w:val="-22"/>
                <w:sz w:val="20"/>
              </w:rPr>
            </w:pPr>
            <w:r w:rsidRPr="00ED073B">
              <w:rPr>
                <w:spacing w:val="-10"/>
                <w:sz w:val="20"/>
              </w:rPr>
              <w:t xml:space="preserve">- </w:t>
            </w:r>
            <w:r w:rsidRPr="00ED073B">
              <w:rPr>
                <w:spacing w:val="-22"/>
                <w:sz w:val="20"/>
              </w:rPr>
              <w:t>поступившие сдают медицинские справки в медицинский пункт (Набережная Свияги, корп. 1, ауд. 105);</w:t>
            </w:r>
          </w:p>
          <w:p w14:paraId="62FE298C" w14:textId="62B4B281" w:rsidR="00D93E26" w:rsidRPr="00ED073B" w:rsidRDefault="00D93E26" w:rsidP="00D93E2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- заселение иногородних студентов в общежитие (см. объявление на сайте УлГУ)</w:t>
            </w:r>
          </w:p>
        </w:tc>
      </w:tr>
      <w:tr w:rsidR="00D93E26" w:rsidRPr="00ED073B" w14:paraId="3FEF8456" w14:textId="77777777" w:rsidTr="009973D4">
        <w:tc>
          <w:tcPr>
            <w:tcW w:w="2439" w:type="dxa"/>
            <w:gridSpan w:val="2"/>
          </w:tcPr>
          <w:p w14:paraId="7285E522" w14:textId="77777777" w:rsidR="00D93E26" w:rsidRPr="00ED073B" w:rsidRDefault="00D93E26" w:rsidP="00D93E26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1 сентября</w:t>
            </w:r>
          </w:p>
        </w:tc>
        <w:tc>
          <w:tcPr>
            <w:tcW w:w="8075" w:type="dxa"/>
            <w:gridSpan w:val="2"/>
          </w:tcPr>
          <w:p w14:paraId="15B44609" w14:textId="77777777" w:rsidR="00D93E26" w:rsidRPr="00ED073B" w:rsidRDefault="00D93E26" w:rsidP="00D93E26">
            <w:pPr>
              <w:rPr>
                <w:sz w:val="20"/>
              </w:rPr>
            </w:pPr>
            <w:r w:rsidRPr="00ED073B">
              <w:rPr>
                <w:b/>
                <w:sz w:val="20"/>
              </w:rPr>
              <w:t xml:space="preserve">ПОСВЯЩЕНИЕ В СТУДЕНТЫ </w:t>
            </w:r>
            <w:r w:rsidRPr="00ED073B">
              <w:rPr>
                <w:sz w:val="20"/>
              </w:rPr>
              <w:t>(см. объявление на сайте УлГУ)</w:t>
            </w:r>
          </w:p>
        </w:tc>
      </w:tr>
    </w:tbl>
    <w:p w14:paraId="1D0FE383" w14:textId="557A5D74" w:rsidR="000B2FE0" w:rsidRPr="00ED073B" w:rsidRDefault="000B2FE0" w:rsidP="000B2FE0">
      <w:pPr>
        <w:ind w:right="-141"/>
        <w:rPr>
          <w:b/>
          <w:sz w:val="20"/>
        </w:rPr>
      </w:pPr>
    </w:p>
    <w:tbl>
      <w:tblPr>
        <w:tblStyle w:val="aa"/>
        <w:tblW w:w="10519" w:type="dxa"/>
        <w:tblInd w:w="-1026" w:type="dxa"/>
        <w:tblLook w:val="04A0" w:firstRow="1" w:lastRow="0" w:firstColumn="1" w:lastColumn="0" w:noHBand="0" w:noVBand="1"/>
      </w:tblPr>
      <w:tblGrid>
        <w:gridCol w:w="2505"/>
        <w:gridCol w:w="8014"/>
      </w:tblGrid>
      <w:tr w:rsidR="004612AC" w:rsidRPr="00ED073B" w14:paraId="32209E0C" w14:textId="77777777" w:rsidTr="00ED073B">
        <w:trPr>
          <w:trHeight w:val="88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88E5" w14:textId="6E22A4B8" w:rsidR="004612AC" w:rsidRPr="00ED073B" w:rsidRDefault="004612AC" w:rsidP="00EB359C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А</w:t>
            </w:r>
            <w:r w:rsidR="00EB359C" w:rsidRPr="00ED073B">
              <w:rPr>
                <w:b/>
                <w:sz w:val="20"/>
              </w:rPr>
              <w:t>СПИРАНТУРА</w:t>
            </w:r>
            <w:r w:rsidRPr="00ED073B">
              <w:rPr>
                <w:b/>
                <w:sz w:val="20"/>
              </w:rPr>
              <w:t xml:space="preserve"> </w:t>
            </w:r>
          </w:p>
        </w:tc>
      </w:tr>
      <w:tr w:rsidR="004612AC" w:rsidRPr="00ED073B" w14:paraId="202DB1D6" w14:textId="77777777" w:rsidTr="00ED073B">
        <w:trPr>
          <w:trHeight w:val="205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0408" w14:textId="529B6B1C" w:rsidR="004612AC" w:rsidRPr="00ED073B" w:rsidRDefault="00C82F34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20 июня</w:t>
            </w:r>
            <w:r w:rsidR="006869B9" w:rsidRPr="00ED073B">
              <w:rPr>
                <w:b/>
                <w:sz w:val="20"/>
              </w:rPr>
              <w:t xml:space="preserve"> – 16</w:t>
            </w:r>
            <w:r w:rsidR="004612AC" w:rsidRPr="00ED073B">
              <w:rPr>
                <w:b/>
                <w:sz w:val="20"/>
              </w:rPr>
              <w:t xml:space="preserve"> </w:t>
            </w:r>
            <w:r w:rsidR="006869B9" w:rsidRPr="00ED073B">
              <w:rPr>
                <w:b/>
                <w:sz w:val="20"/>
              </w:rPr>
              <w:t>сентября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804B" w14:textId="77777777" w:rsidR="004612AC" w:rsidRPr="00ED073B" w:rsidRDefault="004612AC" w:rsidP="00ED073B">
            <w:pPr>
              <w:rPr>
                <w:sz w:val="20"/>
              </w:rPr>
            </w:pPr>
            <w:r w:rsidRPr="00ED073B">
              <w:rPr>
                <w:sz w:val="20"/>
              </w:rPr>
              <w:t>Прием документов</w:t>
            </w:r>
          </w:p>
        </w:tc>
      </w:tr>
      <w:tr w:rsidR="004612AC" w:rsidRPr="00ED073B" w14:paraId="0566A09D" w14:textId="77777777" w:rsidTr="00ED073B">
        <w:trPr>
          <w:trHeight w:val="206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D863" w14:textId="69EC82A7" w:rsidR="004612AC" w:rsidRPr="00ED073B" w:rsidRDefault="004612AC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1</w:t>
            </w:r>
            <w:r w:rsidR="006869B9" w:rsidRPr="00ED073B">
              <w:rPr>
                <w:b/>
                <w:sz w:val="20"/>
              </w:rPr>
              <w:t>7</w:t>
            </w:r>
            <w:r w:rsidRPr="00ED073B">
              <w:rPr>
                <w:b/>
                <w:sz w:val="20"/>
              </w:rPr>
              <w:t xml:space="preserve"> -</w:t>
            </w:r>
            <w:r w:rsidR="006869B9" w:rsidRPr="00ED073B">
              <w:rPr>
                <w:b/>
                <w:sz w:val="20"/>
              </w:rPr>
              <w:t>2</w:t>
            </w:r>
            <w:r w:rsidR="00C82F34" w:rsidRPr="00ED073B">
              <w:rPr>
                <w:b/>
                <w:sz w:val="20"/>
              </w:rPr>
              <w:t>6</w:t>
            </w:r>
            <w:r w:rsidRPr="00ED073B">
              <w:rPr>
                <w:b/>
                <w:sz w:val="20"/>
              </w:rPr>
              <w:t xml:space="preserve"> </w:t>
            </w:r>
            <w:r w:rsidR="006869B9" w:rsidRPr="00ED073B">
              <w:rPr>
                <w:b/>
                <w:sz w:val="20"/>
              </w:rPr>
              <w:t>сентября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49F8" w14:textId="77777777" w:rsidR="004612AC" w:rsidRPr="00ED073B" w:rsidRDefault="004612AC" w:rsidP="00ED073B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Вступительные испытания</w:t>
            </w:r>
          </w:p>
        </w:tc>
      </w:tr>
      <w:tr w:rsidR="004612AC" w:rsidRPr="00ED073B" w14:paraId="2F58A058" w14:textId="77777777" w:rsidTr="00ED073B">
        <w:trPr>
          <w:trHeight w:val="388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61A1" w14:textId="677CCEC1" w:rsidR="004612AC" w:rsidRPr="00ED073B" w:rsidRDefault="006869B9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28</w:t>
            </w:r>
            <w:r w:rsidR="004612AC" w:rsidRPr="00ED073B">
              <w:rPr>
                <w:b/>
                <w:sz w:val="20"/>
              </w:rPr>
              <w:t xml:space="preserve"> </w:t>
            </w:r>
            <w:r w:rsidRPr="00ED073B">
              <w:rPr>
                <w:b/>
                <w:sz w:val="20"/>
              </w:rPr>
              <w:t>сентября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38FA" w14:textId="0E5A4BFD" w:rsidR="004612AC" w:rsidRPr="00ED073B" w:rsidRDefault="00C82F34" w:rsidP="00C82F34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День</w:t>
            </w:r>
            <w:r w:rsidR="004612AC" w:rsidRPr="00ED073B">
              <w:rPr>
                <w:sz w:val="20"/>
              </w:rPr>
              <w:t xml:space="preserve"> завершения приема </w:t>
            </w:r>
            <w:r w:rsidRPr="00ED073B">
              <w:rPr>
                <w:sz w:val="20"/>
              </w:rPr>
              <w:t>согласий</w:t>
            </w:r>
            <w:r w:rsidR="004612AC" w:rsidRPr="00ED073B">
              <w:rPr>
                <w:sz w:val="20"/>
              </w:rPr>
              <w:t xml:space="preserve"> при приеме на</w:t>
            </w:r>
            <w:r w:rsidR="00A523FD" w:rsidRPr="00ED073B">
              <w:rPr>
                <w:sz w:val="20"/>
              </w:rPr>
              <w:t xml:space="preserve"> бюджет</w:t>
            </w:r>
            <w:r w:rsidRPr="00ED073B">
              <w:rPr>
                <w:sz w:val="20"/>
              </w:rPr>
              <w:t xml:space="preserve">ные  места </w:t>
            </w:r>
            <w:r w:rsidR="00131203" w:rsidRPr="00ED073B">
              <w:rPr>
                <w:sz w:val="20"/>
              </w:rPr>
              <w:t>до</w:t>
            </w:r>
            <w:r w:rsidR="00131203" w:rsidRPr="00ED073B">
              <w:rPr>
                <w:b/>
                <w:sz w:val="20"/>
              </w:rPr>
              <w:t xml:space="preserve"> 13:00 по местному времени</w:t>
            </w:r>
          </w:p>
        </w:tc>
      </w:tr>
      <w:tr w:rsidR="00131203" w:rsidRPr="00ED073B" w14:paraId="4BE1AB11" w14:textId="77777777" w:rsidTr="00ED073B">
        <w:trPr>
          <w:trHeight w:val="40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BDE3" w14:textId="014EC5EB" w:rsidR="00131203" w:rsidRPr="00ED073B" w:rsidRDefault="00131203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28 сентября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886E" w14:textId="0D9A467A" w:rsidR="00131203" w:rsidRPr="00ED073B" w:rsidRDefault="00131203" w:rsidP="00C11CD6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День завершения</w:t>
            </w:r>
            <w:r w:rsidR="00AC7372" w:rsidRPr="00ED073B">
              <w:rPr>
                <w:sz w:val="20"/>
              </w:rPr>
              <w:t xml:space="preserve"> заключения договоров </w:t>
            </w:r>
            <w:r w:rsidR="00C11CD6" w:rsidRPr="00ED073B">
              <w:rPr>
                <w:rStyle w:val="ab"/>
                <w:b w:val="0"/>
                <w:bCs/>
                <w:color w:val="000000" w:themeColor="text1"/>
                <w:sz w:val="20"/>
              </w:rPr>
              <w:t>об оказании платных образовательных услуг</w:t>
            </w:r>
            <w:r w:rsidRPr="00ED073B">
              <w:rPr>
                <w:sz w:val="20"/>
              </w:rPr>
              <w:t xml:space="preserve"> для  зачисления на платные места до</w:t>
            </w:r>
            <w:r w:rsidRPr="00ED073B">
              <w:rPr>
                <w:b/>
                <w:sz w:val="20"/>
              </w:rPr>
              <w:t xml:space="preserve"> 13:00 по местному времени</w:t>
            </w:r>
          </w:p>
        </w:tc>
      </w:tr>
      <w:tr w:rsidR="004612AC" w:rsidRPr="00ED073B" w14:paraId="07E0C88C" w14:textId="77777777" w:rsidTr="00ED073B">
        <w:trPr>
          <w:trHeight w:val="206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1B6B" w14:textId="424BB2EE" w:rsidR="004612AC" w:rsidRPr="00ED073B" w:rsidRDefault="00131203" w:rsidP="009973D4">
            <w:pPr>
              <w:jc w:val="center"/>
              <w:rPr>
                <w:b/>
                <w:sz w:val="20"/>
              </w:rPr>
            </w:pPr>
            <w:r w:rsidRPr="00ED073B">
              <w:rPr>
                <w:b/>
                <w:sz w:val="20"/>
              </w:rPr>
              <w:t>5</w:t>
            </w:r>
            <w:r w:rsidR="004612AC" w:rsidRPr="00ED073B">
              <w:rPr>
                <w:b/>
                <w:sz w:val="20"/>
              </w:rPr>
              <w:t xml:space="preserve"> </w:t>
            </w:r>
            <w:r w:rsidR="006869B9" w:rsidRPr="00ED073B">
              <w:rPr>
                <w:b/>
                <w:sz w:val="20"/>
              </w:rPr>
              <w:t>октября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D4B4" w14:textId="77777777" w:rsidR="004612AC" w:rsidRPr="00ED073B" w:rsidRDefault="004612AC" w:rsidP="00ED073B">
            <w:pPr>
              <w:jc w:val="both"/>
              <w:rPr>
                <w:sz w:val="20"/>
              </w:rPr>
            </w:pPr>
            <w:r w:rsidRPr="00ED073B">
              <w:rPr>
                <w:sz w:val="20"/>
              </w:rPr>
              <w:t>Издание приказов о зачислении</w:t>
            </w:r>
          </w:p>
        </w:tc>
      </w:tr>
    </w:tbl>
    <w:p w14:paraId="00A48D62" w14:textId="69EB07B7" w:rsidR="004612AC" w:rsidRDefault="004612AC" w:rsidP="000B2FE0">
      <w:pPr>
        <w:ind w:right="-141"/>
        <w:rPr>
          <w:b/>
          <w:sz w:val="16"/>
          <w:szCs w:val="16"/>
        </w:rPr>
      </w:pPr>
    </w:p>
    <w:sectPr w:rsidR="004612AC" w:rsidSect="00ED073B">
      <w:pgSz w:w="11906" w:h="16838"/>
      <w:pgMar w:top="0" w:right="709" w:bottom="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F1273"/>
    <w:multiLevelType w:val="hybridMultilevel"/>
    <w:tmpl w:val="E92A79C6"/>
    <w:lvl w:ilvl="0" w:tplc="11CAB7B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C7"/>
    <w:rsid w:val="00004BC7"/>
    <w:rsid w:val="000274A6"/>
    <w:rsid w:val="00032B1E"/>
    <w:rsid w:val="00054784"/>
    <w:rsid w:val="0005530F"/>
    <w:rsid w:val="00060707"/>
    <w:rsid w:val="00064EA5"/>
    <w:rsid w:val="00091484"/>
    <w:rsid w:val="000B2FE0"/>
    <w:rsid w:val="000B3472"/>
    <w:rsid w:val="000D272E"/>
    <w:rsid w:val="00112582"/>
    <w:rsid w:val="0011656C"/>
    <w:rsid w:val="00122AF5"/>
    <w:rsid w:val="00131203"/>
    <w:rsid w:val="0014530D"/>
    <w:rsid w:val="00145A92"/>
    <w:rsid w:val="00167D36"/>
    <w:rsid w:val="00181BA0"/>
    <w:rsid w:val="00194FC7"/>
    <w:rsid w:val="001A3285"/>
    <w:rsid w:val="001B6396"/>
    <w:rsid w:val="00231C91"/>
    <w:rsid w:val="00266BCC"/>
    <w:rsid w:val="002951FF"/>
    <w:rsid w:val="002D4F72"/>
    <w:rsid w:val="002F0488"/>
    <w:rsid w:val="002F0602"/>
    <w:rsid w:val="00310ACB"/>
    <w:rsid w:val="00315180"/>
    <w:rsid w:val="00315C9A"/>
    <w:rsid w:val="003203E2"/>
    <w:rsid w:val="00321C14"/>
    <w:rsid w:val="00352909"/>
    <w:rsid w:val="00397D65"/>
    <w:rsid w:val="003A2DCC"/>
    <w:rsid w:val="003B1F78"/>
    <w:rsid w:val="003C77ED"/>
    <w:rsid w:val="003D0F16"/>
    <w:rsid w:val="003D567D"/>
    <w:rsid w:val="003E411F"/>
    <w:rsid w:val="003E7E0D"/>
    <w:rsid w:val="003F1315"/>
    <w:rsid w:val="00400985"/>
    <w:rsid w:val="0041589D"/>
    <w:rsid w:val="00443A9E"/>
    <w:rsid w:val="00450C86"/>
    <w:rsid w:val="004612AC"/>
    <w:rsid w:val="004E18C4"/>
    <w:rsid w:val="004E1E57"/>
    <w:rsid w:val="004E3BA5"/>
    <w:rsid w:val="004F42A6"/>
    <w:rsid w:val="005055AF"/>
    <w:rsid w:val="0050705B"/>
    <w:rsid w:val="00571DFA"/>
    <w:rsid w:val="005C5327"/>
    <w:rsid w:val="005C6D44"/>
    <w:rsid w:val="006021E2"/>
    <w:rsid w:val="0064363F"/>
    <w:rsid w:val="00644999"/>
    <w:rsid w:val="00655BA6"/>
    <w:rsid w:val="006560F2"/>
    <w:rsid w:val="0067132D"/>
    <w:rsid w:val="00674860"/>
    <w:rsid w:val="0067798E"/>
    <w:rsid w:val="00683922"/>
    <w:rsid w:val="006869B9"/>
    <w:rsid w:val="006902AF"/>
    <w:rsid w:val="00694F07"/>
    <w:rsid w:val="006B6AD6"/>
    <w:rsid w:val="006D7257"/>
    <w:rsid w:val="006E1802"/>
    <w:rsid w:val="007253E2"/>
    <w:rsid w:val="00736DC7"/>
    <w:rsid w:val="00762510"/>
    <w:rsid w:val="007A1427"/>
    <w:rsid w:val="007A51AF"/>
    <w:rsid w:val="007C4BBB"/>
    <w:rsid w:val="007F77D2"/>
    <w:rsid w:val="0081660C"/>
    <w:rsid w:val="008264DF"/>
    <w:rsid w:val="008529FE"/>
    <w:rsid w:val="008823BB"/>
    <w:rsid w:val="008874C7"/>
    <w:rsid w:val="008910F9"/>
    <w:rsid w:val="0089136B"/>
    <w:rsid w:val="008A742A"/>
    <w:rsid w:val="008B3A25"/>
    <w:rsid w:val="008E4ACE"/>
    <w:rsid w:val="008E68F2"/>
    <w:rsid w:val="008F67F6"/>
    <w:rsid w:val="009370B7"/>
    <w:rsid w:val="00950AED"/>
    <w:rsid w:val="00987730"/>
    <w:rsid w:val="009973D4"/>
    <w:rsid w:val="009979C4"/>
    <w:rsid w:val="009C5ECA"/>
    <w:rsid w:val="00A06D26"/>
    <w:rsid w:val="00A07FFA"/>
    <w:rsid w:val="00A34F72"/>
    <w:rsid w:val="00A46634"/>
    <w:rsid w:val="00A523FD"/>
    <w:rsid w:val="00A92868"/>
    <w:rsid w:val="00AA65CE"/>
    <w:rsid w:val="00AC7372"/>
    <w:rsid w:val="00AE3913"/>
    <w:rsid w:val="00B0694A"/>
    <w:rsid w:val="00B13DC9"/>
    <w:rsid w:val="00B1418F"/>
    <w:rsid w:val="00B4436A"/>
    <w:rsid w:val="00BA2C7E"/>
    <w:rsid w:val="00BD46EF"/>
    <w:rsid w:val="00BE3719"/>
    <w:rsid w:val="00BF1692"/>
    <w:rsid w:val="00C04769"/>
    <w:rsid w:val="00C11CD6"/>
    <w:rsid w:val="00C53F03"/>
    <w:rsid w:val="00C62364"/>
    <w:rsid w:val="00C7762A"/>
    <w:rsid w:val="00C82F34"/>
    <w:rsid w:val="00C870DC"/>
    <w:rsid w:val="00C9182C"/>
    <w:rsid w:val="00CD4E82"/>
    <w:rsid w:val="00CD554A"/>
    <w:rsid w:val="00D077D7"/>
    <w:rsid w:val="00D17F58"/>
    <w:rsid w:val="00D21977"/>
    <w:rsid w:val="00D50544"/>
    <w:rsid w:val="00D65E38"/>
    <w:rsid w:val="00D84705"/>
    <w:rsid w:val="00D93E26"/>
    <w:rsid w:val="00DB0B02"/>
    <w:rsid w:val="00E315DB"/>
    <w:rsid w:val="00E81629"/>
    <w:rsid w:val="00E95045"/>
    <w:rsid w:val="00EB2F0B"/>
    <w:rsid w:val="00EB359C"/>
    <w:rsid w:val="00EB3E5B"/>
    <w:rsid w:val="00EC4126"/>
    <w:rsid w:val="00ED073B"/>
    <w:rsid w:val="00ED3A84"/>
    <w:rsid w:val="00EF0A35"/>
    <w:rsid w:val="00EF6D44"/>
    <w:rsid w:val="00F30BC8"/>
    <w:rsid w:val="00F408C8"/>
    <w:rsid w:val="00F865C4"/>
    <w:rsid w:val="00F872B1"/>
    <w:rsid w:val="00F90B61"/>
    <w:rsid w:val="00FA0512"/>
    <w:rsid w:val="00FA702B"/>
    <w:rsid w:val="00FC6EAE"/>
    <w:rsid w:val="00F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6E8E8"/>
  <w15:docId w15:val="{A951CD68-E196-4DB2-BD01-BA5016A1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2AC"/>
    <w:rPr>
      <w:sz w:val="24"/>
    </w:rPr>
  </w:style>
  <w:style w:type="paragraph" w:styleId="1">
    <w:name w:val="heading 1"/>
    <w:next w:val="a"/>
    <w:link w:val="10"/>
    <w:uiPriority w:val="9"/>
    <w:qFormat/>
    <w:rsid w:val="00950AED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50AED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950AED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950AED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950AED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950AED"/>
    <w:rPr>
      <w:sz w:val="24"/>
    </w:rPr>
  </w:style>
  <w:style w:type="paragraph" w:styleId="21">
    <w:name w:val="toc 2"/>
    <w:next w:val="a"/>
    <w:link w:val="22"/>
    <w:uiPriority w:val="39"/>
    <w:rsid w:val="00950AED"/>
    <w:pPr>
      <w:ind w:left="200"/>
    </w:pPr>
  </w:style>
  <w:style w:type="character" w:customStyle="1" w:styleId="22">
    <w:name w:val="Оглавление 2 Знак"/>
    <w:link w:val="21"/>
    <w:rsid w:val="00950AED"/>
  </w:style>
  <w:style w:type="paragraph" w:styleId="41">
    <w:name w:val="toc 4"/>
    <w:next w:val="a"/>
    <w:link w:val="42"/>
    <w:uiPriority w:val="39"/>
    <w:rsid w:val="00950AED"/>
    <w:pPr>
      <w:ind w:left="600"/>
    </w:pPr>
  </w:style>
  <w:style w:type="character" w:customStyle="1" w:styleId="42">
    <w:name w:val="Оглавление 4 Знак"/>
    <w:link w:val="41"/>
    <w:rsid w:val="00950AED"/>
  </w:style>
  <w:style w:type="paragraph" w:styleId="6">
    <w:name w:val="toc 6"/>
    <w:next w:val="a"/>
    <w:link w:val="60"/>
    <w:uiPriority w:val="39"/>
    <w:rsid w:val="00950AED"/>
    <w:pPr>
      <w:ind w:left="1000"/>
    </w:pPr>
  </w:style>
  <w:style w:type="character" w:customStyle="1" w:styleId="60">
    <w:name w:val="Оглавление 6 Знак"/>
    <w:link w:val="6"/>
    <w:rsid w:val="00950AED"/>
  </w:style>
  <w:style w:type="paragraph" w:styleId="7">
    <w:name w:val="toc 7"/>
    <w:next w:val="a"/>
    <w:link w:val="70"/>
    <w:uiPriority w:val="39"/>
    <w:rsid w:val="00950AED"/>
    <w:pPr>
      <w:ind w:left="1200"/>
    </w:pPr>
  </w:style>
  <w:style w:type="character" w:customStyle="1" w:styleId="70">
    <w:name w:val="Оглавление 7 Знак"/>
    <w:link w:val="7"/>
    <w:rsid w:val="00950AED"/>
  </w:style>
  <w:style w:type="character" w:customStyle="1" w:styleId="30">
    <w:name w:val="Заголовок 3 Знак"/>
    <w:link w:val="3"/>
    <w:rsid w:val="00950AED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950AED"/>
    <w:pPr>
      <w:ind w:left="400"/>
    </w:pPr>
  </w:style>
  <w:style w:type="character" w:customStyle="1" w:styleId="32">
    <w:name w:val="Оглавление 3 Знак"/>
    <w:link w:val="31"/>
    <w:rsid w:val="00950AED"/>
  </w:style>
  <w:style w:type="paragraph" w:styleId="a3">
    <w:name w:val="Balloon Text"/>
    <w:basedOn w:val="a"/>
    <w:link w:val="a4"/>
    <w:rsid w:val="00950AED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sid w:val="00950AED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950AED"/>
    <w:rPr>
      <w:rFonts w:ascii="XO Thames" w:hAnsi="XO Thames"/>
      <w:b/>
      <w:color w:val="000000"/>
      <w:sz w:val="22"/>
    </w:rPr>
  </w:style>
  <w:style w:type="character" w:customStyle="1" w:styleId="10">
    <w:name w:val="Заголовок 1 Знак"/>
    <w:link w:val="1"/>
    <w:rsid w:val="00950AED"/>
    <w:rPr>
      <w:rFonts w:ascii="XO Thames" w:hAnsi="XO Thames"/>
      <w:b/>
      <w:sz w:val="32"/>
    </w:rPr>
  </w:style>
  <w:style w:type="paragraph" w:customStyle="1" w:styleId="12">
    <w:name w:val="Основной шрифт абзаца1"/>
    <w:rsid w:val="00950AED"/>
  </w:style>
  <w:style w:type="paragraph" w:customStyle="1" w:styleId="13">
    <w:name w:val="Гиперссылка1"/>
    <w:link w:val="a5"/>
    <w:rsid w:val="00950AED"/>
    <w:rPr>
      <w:color w:val="0000FF"/>
      <w:u w:val="single"/>
    </w:rPr>
  </w:style>
  <w:style w:type="character" w:styleId="a5">
    <w:name w:val="Hyperlink"/>
    <w:link w:val="13"/>
    <w:rsid w:val="00950AED"/>
    <w:rPr>
      <w:color w:val="0000FF"/>
      <w:u w:val="single"/>
    </w:rPr>
  </w:style>
  <w:style w:type="paragraph" w:customStyle="1" w:styleId="Footnote">
    <w:name w:val="Footnote"/>
    <w:link w:val="Footnote1"/>
    <w:rsid w:val="00950AED"/>
    <w:rPr>
      <w:rFonts w:ascii="XO Thames" w:hAnsi="XO Thames"/>
      <w:sz w:val="22"/>
    </w:rPr>
  </w:style>
  <w:style w:type="character" w:customStyle="1" w:styleId="Footnote1">
    <w:name w:val="Footnote1"/>
    <w:link w:val="Footnote"/>
    <w:rsid w:val="00950A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50AED"/>
    <w:rPr>
      <w:rFonts w:ascii="XO Thames" w:hAnsi="XO Thames"/>
      <w:b/>
    </w:rPr>
  </w:style>
  <w:style w:type="character" w:customStyle="1" w:styleId="15">
    <w:name w:val="Оглавление 1 Знак"/>
    <w:link w:val="14"/>
    <w:rsid w:val="00950AED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950AED"/>
    <w:pPr>
      <w:spacing w:line="360" w:lineRule="auto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950A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950AED"/>
    <w:pPr>
      <w:ind w:left="1600"/>
    </w:pPr>
  </w:style>
  <w:style w:type="character" w:customStyle="1" w:styleId="90">
    <w:name w:val="Оглавление 9 Знак"/>
    <w:link w:val="9"/>
    <w:rsid w:val="00950AED"/>
  </w:style>
  <w:style w:type="paragraph" w:styleId="8">
    <w:name w:val="toc 8"/>
    <w:next w:val="a"/>
    <w:link w:val="80"/>
    <w:uiPriority w:val="39"/>
    <w:rsid w:val="00950AED"/>
    <w:pPr>
      <w:ind w:left="1400"/>
    </w:pPr>
  </w:style>
  <w:style w:type="character" w:customStyle="1" w:styleId="80">
    <w:name w:val="Оглавление 8 Знак"/>
    <w:link w:val="8"/>
    <w:rsid w:val="00950AED"/>
  </w:style>
  <w:style w:type="paragraph" w:styleId="51">
    <w:name w:val="toc 5"/>
    <w:next w:val="a"/>
    <w:link w:val="52"/>
    <w:uiPriority w:val="39"/>
    <w:rsid w:val="00950AED"/>
    <w:pPr>
      <w:ind w:left="800"/>
    </w:pPr>
  </w:style>
  <w:style w:type="character" w:customStyle="1" w:styleId="52">
    <w:name w:val="Оглавление 5 Знак"/>
    <w:link w:val="51"/>
    <w:rsid w:val="00950AED"/>
  </w:style>
  <w:style w:type="paragraph" w:styleId="a6">
    <w:name w:val="Subtitle"/>
    <w:next w:val="a"/>
    <w:link w:val="a7"/>
    <w:uiPriority w:val="11"/>
    <w:qFormat/>
    <w:rsid w:val="00950AED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950AE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950AED"/>
    <w:pPr>
      <w:ind w:left="1800"/>
    </w:pPr>
  </w:style>
  <w:style w:type="character" w:customStyle="1" w:styleId="toc101">
    <w:name w:val="toc 101"/>
    <w:link w:val="toc10"/>
    <w:rsid w:val="00950AED"/>
  </w:style>
  <w:style w:type="paragraph" w:styleId="a8">
    <w:name w:val="Title"/>
    <w:next w:val="a"/>
    <w:link w:val="a9"/>
    <w:uiPriority w:val="10"/>
    <w:qFormat/>
    <w:rsid w:val="00950AED"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sid w:val="00950AE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950AED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950AED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uiPriority w:val="99"/>
    <w:rsid w:val="00950A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1"/>
    <w:rsid w:val="006869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color w:val="auto"/>
      <w:sz w:val="24"/>
      <w:szCs w:val="24"/>
    </w:rPr>
  </w:style>
  <w:style w:type="character" w:customStyle="1" w:styleId="ConsNormal1">
    <w:name w:val="ConsNormal Знак1"/>
    <w:link w:val="ConsNormal"/>
    <w:rsid w:val="006869B9"/>
    <w:rPr>
      <w:rFonts w:ascii="Arial" w:hAnsi="Arial" w:cs="Arial"/>
      <w:color w:val="auto"/>
      <w:sz w:val="24"/>
      <w:szCs w:val="24"/>
    </w:rPr>
  </w:style>
  <w:style w:type="character" w:customStyle="1" w:styleId="ab">
    <w:name w:val="Цветовое выделение"/>
    <w:uiPriority w:val="99"/>
    <w:rsid w:val="00C11CD6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2026-06-17T12:36:00Z</cp:lastPrinted>
  <dcterms:created xsi:type="dcterms:W3CDTF">2026-06-19T09:44:00Z</dcterms:created>
  <dcterms:modified xsi:type="dcterms:W3CDTF">2026-06-19T09:44:00Z</dcterms:modified>
</cp:coreProperties>
</file>