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0ED" w:rsidRDefault="006410ED" w:rsidP="002251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6410ED">
        <w:rPr>
          <w:rFonts w:ascii="Times New Roman" w:hAnsi="Times New Roman" w:cs="Times New Roman"/>
          <w:b/>
          <w:sz w:val="28"/>
          <w:szCs w:val="28"/>
        </w:rPr>
        <w:t>собенности проведения вступительного испытания для инвалидов и лиц с ограниченными возможностями здоровья</w:t>
      </w:r>
      <w:r w:rsidRPr="006410E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:rsidR="006410ED" w:rsidRPr="006410ED" w:rsidRDefault="006410ED" w:rsidP="002251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25122" w:rsidRDefault="00225122" w:rsidP="002251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5122">
        <w:rPr>
          <w:rFonts w:ascii="Times New Roman" w:eastAsiaTheme="minorEastAsia" w:hAnsi="Times New Roman" w:cs="Times New Roman"/>
          <w:sz w:val="28"/>
          <w:szCs w:val="28"/>
          <w:lang w:eastAsia="ru-RU"/>
        </w:rPr>
        <w:t>(выдержка из Правил приема)</w:t>
      </w:r>
    </w:p>
    <w:p w:rsidR="00225122" w:rsidRDefault="00225122" w:rsidP="002251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6C59" w:rsidRPr="00DB6C59" w:rsidRDefault="00DB6C59" w:rsidP="00DB6C59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Pr="00DB6C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DB6C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проведения вступительных испытаний для инвалидов и лиц с ограниченными возможностями здоровья</w:t>
      </w:r>
    </w:p>
    <w:p w:rsidR="00DB6C59" w:rsidRPr="00DB6C59" w:rsidRDefault="000F0D46" w:rsidP="006D6ECA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83. </w:t>
      </w:r>
      <w:r w:rsidR="00DB6C59"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вступительных испытаний для поступающих из числа инвалидов и лиц с ограниченными возможностями здоровья (далее — поступающие с ограниченными возможностями здоровья) университет обеспечивает создание условий с учетом особенностей психофизического развития поступающих, их индивидуальных возможностей и состояния здоровья (далее индивидуальные особенности). Поступающим с ограниченными возможностями здоровья предоставляется в доступной для них форме информация о порядке проведения вступительных испытаний.</w:t>
      </w:r>
    </w:p>
    <w:p w:rsidR="00DB6C59" w:rsidRPr="00DB6C59" w:rsidRDefault="000F0D46" w:rsidP="006D6ECA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84. </w:t>
      </w:r>
      <w:r w:rsidR="00DB6C59"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вступительного испытания для поступающих с ограниченными возможностями здоровья увеличивается по решению Приемной комиссии университета, но не более чем </w:t>
      </w:r>
      <w:proofErr w:type="gramStart"/>
      <w:r w:rsidR="00DB6C59"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часа</w:t>
      </w:r>
      <w:proofErr w:type="gramEnd"/>
      <w:r w:rsidR="00DB6C59"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6C59" w:rsidRPr="00DB6C59" w:rsidRDefault="000F0D46" w:rsidP="006D6ECA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85. </w:t>
      </w:r>
      <w:r w:rsidR="00DB6C59"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очном проведении вступительных испытаний в университете должен быть обеспечен беспрепятственный доступ поступающих с ограниченными возможностями здоровья в аудитории, туалетные и другие помещения, а также условия для их пребывания в указанных помещениях (в том числе наличие пандусов, подъемников, поручней, расширенных дверных проемов, лифтов; при отсутствии лифтов аудитория должна располагаться на первом этаже здания).</w:t>
      </w:r>
    </w:p>
    <w:p w:rsidR="00DB6C59" w:rsidRPr="00DB6C59" w:rsidRDefault="00DB6C59" w:rsidP="006D6ECA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Очные вступительные испытания для поступающих с ограниченными возможностями здоровья проводятся в отдельной аудитории.</w:t>
      </w:r>
    </w:p>
    <w:p w:rsidR="00DB6C59" w:rsidRPr="00DB6C59" w:rsidRDefault="00DB6C59" w:rsidP="006D6ECA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поступающих с ограниченными возможностями здоровья в одной аудитории не должно превышать:</w:t>
      </w:r>
    </w:p>
    <w:p w:rsidR="00DB6C59" w:rsidRPr="00DB6C59" w:rsidRDefault="00DB6C59" w:rsidP="006D6EC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сдаче вступительного испытания в письменной форме — 12 человек;</w:t>
      </w:r>
    </w:p>
    <w:p w:rsidR="00DB6C59" w:rsidRPr="00DB6C59" w:rsidRDefault="00DB6C59" w:rsidP="006D6EC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сдаче вступительного испытания в устной форме — 6 человек.</w:t>
      </w:r>
    </w:p>
    <w:p w:rsidR="00DB6C59" w:rsidRPr="00DB6C59" w:rsidRDefault="00DB6C59" w:rsidP="006D6ECA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присутствие в аудитории во время сдачи вступительного испытания большего числа поступающих с ограниченными возможностями здоровья, а также проведение вступительного испытания 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при сдаче вступительного испытания.</w:t>
      </w:r>
    </w:p>
    <w:p w:rsidR="00DB6C59" w:rsidRPr="00DB6C59" w:rsidRDefault="00DB6C59" w:rsidP="006D6ECA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присутствие в аудитории во время сдачи вступительного испытания ассистента из числа работников университета или привлеченных лиц, оказывающего поступающим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лицами, проводящими вступительное испытание).</w:t>
      </w:r>
    </w:p>
    <w:p w:rsidR="00DB6C59" w:rsidRPr="00DB6C59" w:rsidRDefault="000F0D46" w:rsidP="006D6ECA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86. </w:t>
      </w:r>
      <w:r w:rsidR="00DB6C59"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Поступающие с ограниченными возможностями здоровья могут в процессе сдачи вступительного испытания пользоваться техническими средствами, необходимыми им в связи с их индивидуальными особенностями.</w:t>
      </w:r>
    </w:p>
    <w:p w:rsidR="00DB6C59" w:rsidRPr="00DB6C59" w:rsidRDefault="000F0D46" w:rsidP="006D6ECA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87. </w:t>
      </w:r>
      <w:r w:rsidR="00DB6C59"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вступительных испытаний обеспечивается выполнение следующих дополнительных требований в зависимости </w:t>
      </w:r>
      <w:proofErr w:type="gramStart"/>
      <w:r w:rsidR="00DB6C59"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индивидуальных особенностей</w:t>
      </w:r>
      <w:proofErr w:type="gramEnd"/>
      <w:r w:rsidR="00DB6C59"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поступающих с ограниченными возможностями здоровья:</w:t>
      </w:r>
    </w:p>
    <w:p w:rsidR="00DB6C59" w:rsidRPr="00DB6C59" w:rsidRDefault="00DB6C59" w:rsidP="006D6ECA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для слепых:</w:t>
      </w:r>
    </w:p>
    <w:p w:rsidR="00DB6C59" w:rsidRPr="00DB6C59" w:rsidRDefault="00DB6C59" w:rsidP="006D6EC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 </w:t>
      </w:r>
    </w:p>
    <w:p w:rsidR="00DB6C59" w:rsidRPr="00DB6C59" w:rsidRDefault="00DB6C59" w:rsidP="006D6EC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</w:t>
      </w:r>
      <w:proofErr w:type="spellStart"/>
      <w:r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надиктовываются</w:t>
      </w:r>
      <w:proofErr w:type="spellEnd"/>
      <w:r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ассистенту; </w:t>
      </w:r>
    </w:p>
    <w:p w:rsidR="00DB6C59" w:rsidRPr="00DB6C59" w:rsidRDefault="00DB6C59" w:rsidP="006D6EC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 (при очном проведении вступительных испытаний); </w:t>
      </w:r>
    </w:p>
    <w:p w:rsidR="00DB6C59" w:rsidRPr="00DB6C59" w:rsidRDefault="00DB6C59" w:rsidP="006D6ECA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для слабовидящих:</w:t>
      </w:r>
    </w:p>
    <w:p w:rsidR="00DB6C59" w:rsidRPr="00DB6C59" w:rsidRDefault="00DB6C59" w:rsidP="006D6EC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обеспечивается индивидуальное равномерное освещение не менее 300 люкс (при очном проведении вступительных испытаний); </w:t>
      </w:r>
    </w:p>
    <w:p w:rsidR="00DB6C59" w:rsidRPr="00DB6C59" w:rsidRDefault="00DB6C59" w:rsidP="006D6EC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поступающим для выполнения задания при необходимости предоставляется увеличивающее устройство, возможно также использование собственных увеличивающих устройств (при очном проведении вступительных испытаний);</w:t>
      </w:r>
    </w:p>
    <w:p w:rsidR="00DB6C59" w:rsidRPr="00DB6C59" w:rsidRDefault="00DB6C59" w:rsidP="006D6EC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для выполнения, а также инструкция по порядку проведения вступительных испытаний оформляются увеличенным шрифтом; </w:t>
      </w:r>
    </w:p>
    <w:p w:rsidR="00DB6C59" w:rsidRPr="00DB6C59" w:rsidRDefault="00DB6C59" w:rsidP="006D6ECA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>З) для глухих и слабослышащих:</w:t>
      </w:r>
    </w:p>
    <w:p w:rsidR="00DB6C59" w:rsidRPr="00DB6C59" w:rsidRDefault="00DB6C59" w:rsidP="006D6EC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 (при очном проведении вступительных испытаний); </w:t>
      </w:r>
    </w:p>
    <w:p w:rsidR="00DB6C59" w:rsidRPr="00DB6C59" w:rsidRDefault="00DB6C59" w:rsidP="006D6EC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предоставляются услуги </w:t>
      </w:r>
      <w:proofErr w:type="spellStart"/>
      <w:r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сурдопереводчика</w:t>
      </w:r>
      <w:proofErr w:type="spellEnd"/>
      <w:r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6C59" w:rsidRPr="00DB6C59" w:rsidRDefault="00DB6C59" w:rsidP="006D6ECA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для слепоглухих предоставляются услуги </w:t>
      </w:r>
      <w:proofErr w:type="spellStart"/>
      <w:r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тифлосурдопереводчика</w:t>
      </w:r>
      <w:proofErr w:type="spellEnd"/>
      <w:r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(помимо требований, выполняемых соответственно для слепых и глухих);</w:t>
      </w:r>
    </w:p>
    <w:p w:rsidR="00DB6C59" w:rsidRPr="00DB6C59" w:rsidRDefault="00DB6C59" w:rsidP="006D6ECA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лиц с тяжелыми нарушениями речи, глухих, слабослышащих вступительные испытания, проводимые в устной форме, по решению университета проводятся в письменной форме;</w:t>
      </w:r>
    </w:p>
    <w:p w:rsidR="00DB6C59" w:rsidRPr="00DB6C59" w:rsidRDefault="00DB6C59" w:rsidP="006D6ECA">
      <w:pPr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лиц с нарушениями опорно-двигательного аппарата, нарушениями двигательных функций верхних конечностей или отсутствием верхних конечностей:</w:t>
      </w:r>
    </w:p>
    <w:p w:rsidR="00DB6C59" w:rsidRPr="00DB6C59" w:rsidRDefault="00DB6C59" w:rsidP="006D6EC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надиктовываются</w:t>
      </w:r>
      <w:proofErr w:type="spellEnd"/>
      <w:r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ассистенту; </w:t>
      </w:r>
    </w:p>
    <w:p w:rsidR="00DB6C59" w:rsidRPr="00DB6C59" w:rsidRDefault="00DB6C59" w:rsidP="006D6EC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C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вступительные испытания, проводимые в письменной форме, по решению университета проводятся в устной форме.</w:t>
      </w:r>
    </w:p>
    <w:bookmarkEnd w:id="0"/>
    <w:p w:rsidR="00FE6A4E" w:rsidRPr="000A6AC6" w:rsidRDefault="00FE6A4E" w:rsidP="006D6ECA">
      <w:pPr>
        <w:pStyle w:val="ConsTitle"/>
        <w:widowControl/>
        <w:ind w:right="0" w:firstLine="851"/>
        <w:rPr>
          <w:rFonts w:ascii="Times New Roman" w:hAnsi="Times New Roman" w:cs="Times New Roman"/>
          <w:bCs w:val="0"/>
          <w:color w:val="000000"/>
          <w:sz w:val="24"/>
          <w:szCs w:val="24"/>
        </w:rPr>
      </w:pPr>
    </w:p>
    <w:sectPr w:rsidR="00FE6A4E" w:rsidRPr="000A6AC6" w:rsidSect="000A6AC6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9AE"/>
    <w:multiLevelType w:val="hybridMultilevel"/>
    <w:tmpl w:val="16D07AB0"/>
    <w:lvl w:ilvl="0" w:tplc="1AA0BE2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85E404D"/>
    <w:multiLevelType w:val="hybridMultilevel"/>
    <w:tmpl w:val="2474E572"/>
    <w:lvl w:ilvl="0" w:tplc="67BACE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365F04"/>
    <w:multiLevelType w:val="hybridMultilevel"/>
    <w:tmpl w:val="7EA27E1C"/>
    <w:lvl w:ilvl="0" w:tplc="9CDACBA2">
      <w:start w:val="3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7C4BE9"/>
    <w:multiLevelType w:val="multilevel"/>
    <w:tmpl w:val="DADCC62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2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0F1273"/>
    <w:multiLevelType w:val="hybridMultilevel"/>
    <w:tmpl w:val="E92A79C6"/>
    <w:lvl w:ilvl="0" w:tplc="11CAB7B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5" w15:restartNumberingAfterBreak="0">
    <w:nsid w:val="58527FAB"/>
    <w:multiLevelType w:val="hybridMultilevel"/>
    <w:tmpl w:val="F7065CF8"/>
    <w:lvl w:ilvl="0" w:tplc="11149314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A751A94"/>
    <w:multiLevelType w:val="hybridMultilevel"/>
    <w:tmpl w:val="A12EE356"/>
    <w:lvl w:ilvl="0" w:tplc="98BA89EC">
      <w:start w:val="3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B3"/>
    <w:rsid w:val="000A6AC6"/>
    <w:rsid w:val="000F0D46"/>
    <w:rsid w:val="0018372B"/>
    <w:rsid w:val="00225122"/>
    <w:rsid w:val="005D2913"/>
    <w:rsid w:val="006410ED"/>
    <w:rsid w:val="006C09B3"/>
    <w:rsid w:val="006D6ECA"/>
    <w:rsid w:val="00D71A03"/>
    <w:rsid w:val="00DB6C59"/>
    <w:rsid w:val="00FE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B519"/>
  <w15:chartTrackingRefBased/>
  <w15:docId w15:val="{5C6A1BB4-10E2-47B2-8623-B8562A83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2512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link w:val="ConsNormal1"/>
    <w:rsid w:val="0022512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Normal1">
    <w:name w:val="ConsNormal Знак1"/>
    <w:link w:val="ConsNormal"/>
    <w:rsid w:val="00225122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3">
    <w:name w:val="Основной текст_"/>
    <w:link w:val="2"/>
    <w:rsid w:val="00225122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225122"/>
    <w:pPr>
      <w:shd w:val="clear" w:color="auto" w:fill="FFFFFF"/>
      <w:spacing w:after="180" w:line="341" w:lineRule="exact"/>
      <w:jc w:val="center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FE6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2026-01-20T06:24:00Z</dcterms:created>
  <dcterms:modified xsi:type="dcterms:W3CDTF">2026-01-20T06:28:00Z</dcterms:modified>
</cp:coreProperties>
</file>