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3530D2" w:rsidRDefault="008A1A7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Выпускникам прошлых лет, не сдавшим единый государственный экзамен, необходимо подать заявление на участие в ЕГЭ с указанием конкретных предметов</w:t>
      </w:r>
    </w:p>
    <w:p w14:paraId="02000000" w14:textId="34030F2C" w:rsidR="003530D2" w:rsidRDefault="008A1A7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до 1 февраля 2022</w:t>
      </w: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г.</w:t>
      </w:r>
    </w:p>
    <w:p w14:paraId="03000000" w14:textId="77777777" w:rsidR="003530D2" w:rsidRDefault="003530D2">
      <w:pPr>
        <w:spacing w:after="0"/>
        <w:jc w:val="center"/>
        <w:rPr>
          <w:rFonts w:ascii="Times New Roman" w:hAnsi="Times New Roman"/>
          <w:sz w:val="24"/>
        </w:rPr>
      </w:pPr>
    </w:p>
    <w:p w14:paraId="04000000" w14:textId="77777777" w:rsidR="003530D2" w:rsidRDefault="008A1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документов осуществляется по адресу:</w:t>
      </w:r>
    </w:p>
    <w:p w14:paraId="05000000" w14:textId="77777777" w:rsidR="003530D2" w:rsidRDefault="008A1A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Ульяновск, ул. Спасская, д .14,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>. 6</w:t>
      </w:r>
    </w:p>
    <w:p w14:paraId="06000000" w14:textId="77777777" w:rsidR="003530D2" w:rsidRDefault="008A1A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Телефон для справок: (8422)27-21-85</w:t>
      </w:r>
    </w:p>
    <w:p w14:paraId="07000000" w14:textId="77777777" w:rsidR="003530D2" w:rsidRDefault="008A1A7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При себе нужно иметь:</w:t>
      </w:r>
    </w:p>
    <w:p w14:paraId="08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Аттестат об окончании одиннадцатого класса и его копию (для выпускников школ прошлых лет).</w:t>
      </w:r>
    </w:p>
    <w:p w14:paraId="09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 об окончании учреждения среднего профессионального или начального образования и его копию (для выпус</w:t>
      </w:r>
      <w:r>
        <w:rPr>
          <w:rFonts w:ascii="Times New Roman" w:hAnsi="Times New Roman"/>
          <w:sz w:val="24"/>
        </w:rPr>
        <w:t>кников прошлых лет данных образовательных учреждений).</w:t>
      </w:r>
    </w:p>
    <w:p w14:paraId="0A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и его копию.</w:t>
      </w:r>
    </w:p>
    <w:p w14:paraId="0B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на участие в ЕГЭ.</w:t>
      </w:r>
    </w:p>
    <w:p w14:paraId="0C000000" w14:textId="77777777" w:rsidR="003530D2" w:rsidRDefault="008A1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Информацию о ЕГЭ можно получить на официальном портале единого государственного экзамена </w:t>
      </w:r>
      <w:hyperlink r:id="rId5" w:history="1">
        <w:r>
          <w:rPr>
            <w:rStyle w:val="a5"/>
            <w:rFonts w:ascii="Times New Roman" w:hAnsi="Times New Roman"/>
            <w:sz w:val="24"/>
          </w:rPr>
          <w:t>http://ege.edu.ru</w:t>
        </w:r>
      </w:hyperlink>
      <w:r>
        <w:rPr>
          <w:rFonts w:ascii="Times New Roman" w:hAnsi="Times New Roman"/>
          <w:sz w:val="24"/>
        </w:rPr>
        <w:t>, а также офиц</w:t>
      </w:r>
      <w:r>
        <w:rPr>
          <w:rFonts w:ascii="Times New Roman" w:hAnsi="Times New Roman"/>
          <w:sz w:val="24"/>
        </w:rPr>
        <w:t xml:space="preserve">иальном сайте поддержки ЕГЭ и ГИА-9 в Ульяновской области </w:t>
      </w:r>
      <w:hyperlink r:id="rId6" w:history="1">
        <w:r>
          <w:rPr>
            <w:rStyle w:val="a5"/>
            <w:rFonts w:ascii="Times New Roman" w:hAnsi="Times New Roman"/>
            <w:sz w:val="24"/>
          </w:rPr>
          <w:t>http://www.uledu.ru</w:t>
        </w:r>
      </w:hyperlink>
      <w:r>
        <w:rPr>
          <w:rFonts w:ascii="Times New Roman" w:hAnsi="Times New Roman"/>
          <w:sz w:val="24"/>
        </w:rPr>
        <w:t>.</w:t>
      </w:r>
    </w:p>
    <w:p w14:paraId="0D000000" w14:textId="77777777" w:rsidR="003530D2" w:rsidRDefault="008A1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горячей линии ЕГЭ в Ульяновской области (8422)21-42-57</w:t>
      </w:r>
    </w:p>
    <w:sectPr w:rsidR="003530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79AE"/>
    <w:multiLevelType w:val="multilevel"/>
    <w:tmpl w:val="C64E4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D2"/>
    <w:rsid w:val="003530D2"/>
    <w:rsid w:val="008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C17A"/>
  <w15:docId w15:val="{44AE5CD8-8AAA-47FC-94B4-11B850A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edu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2022-05-27T05:47:00Z</dcterms:created>
  <dcterms:modified xsi:type="dcterms:W3CDTF">2022-05-27T05:47:00Z</dcterms:modified>
</cp:coreProperties>
</file>